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A515" w14:textId="77777777" w:rsidR="00B55B83" w:rsidRDefault="00B55B83" w:rsidP="0004011D"/>
    <w:tbl>
      <w:tblPr>
        <w:tblW w:w="15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3238"/>
        <w:gridCol w:w="707"/>
        <w:gridCol w:w="986"/>
        <w:gridCol w:w="2443"/>
        <w:gridCol w:w="96"/>
        <w:gridCol w:w="188"/>
        <w:gridCol w:w="1811"/>
        <w:gridCol w:w="1579"/>
      </w:tblGrid>
      <w:tr w:rsidR="00E75AED" w:rsidRPr="00DC24E6" w14:paraId="5EBC196A" w14:textId="29D5898D" w:rsidTr="000B3D32">
        <w:trPr>
          <w:trHeight w:val="340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2D673C55" w14:textId="77777777" w:rsidR="00A35B1B" w:rsidRPr="00DC24E6" w:rsidRDefault="00A35B1B" w:rsidP="00DC24E6">
            <w:pPr>
              <w:jc w:val="center"/>
              <w:rPr>
                <w:rFonts w:ascii="Avenir Book" w:eastAsia="Times New Roman" w:hAnsi="Avenir Book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NÁZEV STADIONU, ZÁZEMÍ</w:t>
            </w:r>
          </w:p>
        </w:tc>
        <w:tc>
          <w:tcPr>
            <w:tcW w:w="73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75623"/>
            <w:noWrap/>
            <w:vAlign w:val="bottom"/>
            <w:hideMark/>
          </w:tcPr>
          <w:p w14:paraId="6C825321" w14:textId="77777777" w:rsidR="00A35B1B" w:rsidRPr="00DC24E6" w:rsidRDefault="00A35B1B" w:rsidP="006A7DB0">
            <w:pPr>
              <w:ind w:left="810"/>
              <w:rPr>
                <w:rFonts w:ascii="Avenir Book" w:eastAsia="Times New Roman" w:hAnsi="Avenir Book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XXXX</w:t>
            </w:r>
          </w:p>
        </w:tc>
        <w:tc>
          <w:tcPr>
            <w:tcW w:w="284" w:type="dxa"/>
            <w:gridSpan w:val="2"/>
            <w:tcBorders>
              <w:left w:val="nil"/>
              <w:right w:val="single" w:sz="8" w:space="0" w:color="000000"/>
            </w:tcBorders>
            <w:shd w:val="clear" w:color="auto" w:fill="FFFFFF" w:themeFill="background1"/>
          </w:tcPr>
          <w:p w14:paraId="08CBDF78" w14:textId="77777777" w:rsidR="00A35B1B" w:rsidRPr="00DC24E6" w:rsidRDefault="00A35B1B" w:rsidP="00DC24E6">
            <w:pPr>
              <w:ind w:firstLineChars="400" w:firstLine="979"/>
              <w:rPr>
                <w:rFonts w:ascii="Avenir Book" w:eastAsia="Times New Roman" w:hAnsi="Avenir Book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75623"/>
          </w:tcPr>
          <w:p w14:paraId="000AB26E" w14:textId="77777777" w:rsidR="00A35B1B" w:rsidRPr="00DC24E6" w:rsidRDefault="00A35B1B" w:rsidP="004A7913">
            <w:pPr>
              <w:ind w:right="80"/>
              <w:jc w:val="center"/>
              <w:rPr>
                <w:rFonts w:ascii="Avenir Book" w:eastAsia="Times New Roman" w:hAnsi="Avenir Book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</w:p>
        </w:tc>
      </w:tr>
      <w:tr w:rsidR="00E75AED" w:rsidRPr="00DC24E6" w14:paraId="195CC619" w14:textId="715E84A5" w:rsidTr="00997A39">
        <w:trPr>
          <w:trHeight w:val="30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127DE3B" w14:textId="77777777" w:rsidR="00A35B1B" w:rsidRPr="00DC24E6" w:rsidRDefault="00A35B1B" w:rsidP="001977FD">
            <w:pPr>
              <w:ind w:right="201" w:firstLineChars="100" w:firstLine="200"/>
              <w:jc w:val="right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ADRESA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57EC3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84" w:type="dxa"/>
            <w:gridSpan w:val="2"/>
            <w:tcBorders>
              <w:left w:val="nil"/>
              <w:right w:val="single" w:sz="8" w:space="0" w:color="000000"/>
            </w:tcBorders>
            <w:shd w:val="clear" w:color="auto" w:fill="FFFFFF" w:themeFill="background1"/>
          </w:tcPr>
          <w:p w14:paraId="752A4454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139711" w14:textId="77777777" w:rsidR="00A35B1B" w:rsidRPr="00997A39" w:rsidRDefault="00A35B1B" w:rsidP="00136942">
            <w:pPr>
              <w:ind w:left="211" w:right="80"/>
              <w:rPr>
                <w:rFonts w:ascii="Avenir Book" w:eastAsia="Times New Roman" w:hAnsi="Avenir Book" w:cs="Calibri"/>
                <w:i/>
                <w:iCs/>
                <w:color w:val="FF7E79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E75AED" w:rsidRPr="00DC24E6" w14:paraId="6BC1B4B6" w14:textId="0B9175C4" w:rsidTr="00997A39">
        <w:trPr>
          <w:trHeight w:val="30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7287CF5" w14:textId="77777777" w:rsidR="00A35B1B" w:rsidRPr="00DC24E6" w:rsidRDefault="00A35B1B" w:rsidP="001977FD">
            <w:pPr>
              <w:ind w:right="201" w:firstLineChars="100" w:firstLine="200"/>
              <w:jc w:val="right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UŽIVATEL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E8E9C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84" w:type="dxa"/>
            <w:gridSpan w:val="2"/>
            <w:tcBorders>
              <w:left w:val="nil"/>
              <w:right w:val="single" w:sz="8" w:space="0" w:color="000000"/>
            </w:tcBorders>
            <w:shd w:val="clear" w:color="auto" w:fill="FFFFFF" w:themeFill="background1"/>
          </w:tcPr>
          <w:p w14:paraId="1FA63943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5F9074" w14:textId="0CFCF74A" w:rsidR="00A35B1B" w:rsidRPr="00136942" w:rsidRDefault="00997A39" w:rsidP="00136942">
            <w:pPr>
              <w:ind w:left="211" w:right="80"/>
              <w:rPr>
                <w:rFonts w:ascii="Avenir Book" w:eastAsia="Times New Roman" w:hAnsi="Avenir Book" w:cs="Calibri"/>
                <w:b/>
                <w:bCs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136942">
              <w:rPr>
                <w:rFonts w:ascii="Avenir Book" w:eastAsia="Times New Roman" w:hAnsi="Avenir Book" w:cs="Calibri"/>
                <w:b/>
                <w:bCs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NÁJEMNÍ SMLOUVA</w:t>
            </w:r>
          </w:p>
        </w:tc>
      </w:tr>
      <w:tr w:rsidR="00E75AED" w:rsidRPr="00DC24E6" w14:paraId="14404ACF" w14:textId="5403956E" w:rsidTr="00997A39">
        <w:trPr>
          <w:trHeight w:val="30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013E933F" w14:textId="77777777" w:rsidR="00A35B1B" w:rsidRPr="00DC24E6" w:rsidRDefault="00A35B1B" w:rsidP="001977FD">
            <w:pPr>
              <w:ind w:right="201" w:firstLineChars="100" w:firstLine="200"/>
              <w:jc w:val="right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VLASTNÍK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3855E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284" w:type="dxa"/>
            <w:gridSpan w:val="2"/>
            <w:tcBorders>
              <w:left w:val="nil"/>
              <w:right w:val="single" w:sz="8" w:space="0" w:color="000000"/>
            </w:tcBorders>
            <w:shd w:val="clear" w:color="auto" w:fill="FFFFFF" w:themeFill="background1"/>
          </w:tcPr>
          <w:p w14:paraId="0D253E8E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8874A1" w14:textId="0B94E92E" w:rsidR="00A35B1B" w:rsidRPr="00136942" w:rsidRDefault="00997A39" w:rsidP="00136942">
            <w:pPr>
              <w:ind w:left="211" w:right="80"/>
              <w:rPr>
                <w:rFonts w:ascii="Avenir Book" w:eastAsia="Times New Roman" w:hAnsi="Avenir Book" w:cs="Calibri"/>
                <w:b/>
                <w:bCs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136942">
              <w:rPr>
                <w:rFonts w:ascii="Avenir Book" w:eastAsia="Times New Roman" w:hAnsi="Avenir Book" w:cs="Calibri"/>
                <w:b/>
                <w:bCs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VÝPIS Z KATASTRU</w:t>
            </w:r>
          </w:p>
        </w:tc>
      </w:tr>
      <w:tr w:rsidR="00E75AED" w:rsidRPr="00DC24E6" w14:paraId="72DD7C60" w14:textId="64F99FB9" w:rsidTr="00997A39">
        <w:trPr>
          <w:trHeight w:val="320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0182961C" w14:textId="77777777" w:rsidR="00A35B1B" w:rsidRPr="00DC24E6" w:rsidRDefault="00A35B1B" w:rsidP="001977FD">
            <w:pPr>
              <w:ind w:right="201" w:firstLineChars="100" w:firstLine="200"/>
              <w:jc w:val="right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TERMÍN UŽÍVÁNÍ, NÁJMU DO …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55869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DD.MM.RRRR</w:t>
            </w:r>
          </w:p>
        </w:tc>
        <w:tc>
          <w:tcPr>
            <w:tcW w:w="284" w:type="dxa"/>
            <w:gridSpan w:val="2"/>
            <w:tcBorders>
              <w:left w:val="nil"/>
              <w:right w:val="single" w:sz="8" w:space="0" w:color="000000"/>
            </w:tcBorders>
            <w:shd w:val="clear" w:color="auto" w:fill="FFFFFF" w:themeFill="background1"/>
          </w:tcPr>
          <w:p w14:paraId="37A9C3E4" w14:textId="77777777" w:rsidR="00A35B1B" w:rsidRPr="00DC24E6" w:rsidRDefault="00A35B1B" w:rsidP="00DC24E6">
            <w:pPr>
              <w:ind w:firstLineChars="400" w:firstLine="8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71615C" w14:textId="77777777" w:rsidR="00A35B1B" w:rsidRPr="00997A39" w:rsidRDefault="00A35B1B" w:rsidP="00136942">
            <w:pPr>
              <w:ind w:left="211" w:right="80"/>
              <w:rPr>
                <w:rFonts w:ascii="Avenir Book" w:eastAsia="Times New Roman" w:hAnsi="Avenir Book" w:cs="Calibri"/>
                <w:i/>
                <w:iCs/>
                <w:color w:val="FF7E79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E75AED" w:rsidRPr="00DC24E6" w14:paraId="7E294E34" w14:textId="77777777" w:rsidTr="009839FB">
        <w:trPr>
          <w:gridAfter w:val="4"/>
          <w:wAfter w:w="3664" w:type="dxa"/>
          <w:trHeight w:val="320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72DF3" w14:textId="77777777" w:rsidR="00A35B1B" w:rsidRDefault="00A35B1B" w:rsidP="009B757C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1ACEF03" w14:textId="77777777" w:rsidR="0004011D" w:rsidRPr="00DC24E6" w:rsidRDefault="0004011D" w:rsidP="009B757C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D96B36" w14:textId="77777777" w:rsidR="00A35B1B" w:rsidRPr="00DC24E6" w:rsidRDefault="00A35B1B" w:rsidP="009B757C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218" w14:textId="04849875" w:rsidR="00A35B1B" w:rsidRPr="00DC24E6" w:rsidRDefault="00A35B1B" w:rsidP="009B757C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5AED" w:rsidRPr="00DC24E6" w14:paraId="5B91149F" w14:textId="77777777" w:rsidTr="000B3D32">
        <w:trPr>
          <w:trHeight w:val="34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11AA18C7" w14:textId="77777777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HRACÍ PLOCHA / UTKÁNÍ</w:t>
            </w:r>
          </w:p>
        </w:tc>
        <w:tc>
          <w:tcPr>
            <w:tcW w:w="7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F4F"/>
            <w:vAlign w:val="center"/>
            <w:hideMark/>
          </w:tcPr>
          <w:p w14:paraId="13CC7273" w14:textId="514C88F0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54F51E9" w14:textId="380BCFA6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30F5" w14:textId="77777777" w:rsidR="004A7913" w:rsidRPr="00DC24E6" w:rsidRDefault="004A7913" w:rsidP="009B757C">
            <w:pPr>
              <w:ind w:left="86"/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Poznámky</w:t>
            </w:r>
          </w:p>
        </w:tc>
      </w:tr>
      <w:tr w:rsidR="00E75AED" w:rsidRPr="00DC24E6" w14:paraId="07F94188" w14:textId="77777777" w:rsidTr="009839FB">
        <w:trPr>
          <w:gridAfter w:val="1"/>
          <w:wAfter w:w="1536" w:type="dxa"/>
          <w:trHeight w:val="180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2BEAA" w14:textId="77777777" w:rsidR="00A35B1B" w:rsidRPr="00DC24E6" w:rsidRDefault="00A35B1B" w:rsidP="009B757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8B3717" w14:textId="77777777" w:rsidR="00A35B1B" w:rsidRPr="00DC24E6" w:rsidRDefault="00A35B1B" w:rsidP="009B757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BC173" w14:textId="224D60E7" w:rsidR="00A35B1B" w:rsidRPr="00DC24E6" w:rsidRDefault="00A35B1B" w:rsidP="009B757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75AED" w:rsidRPr="00DC24E6" w14:paraId="02502380" w14:textId="77777777" w:rsidTr="000B3D32">
        <w:trPr>
          <w:trHeight w:val="3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F57" w14:textId="77777777" w:rsidR="004A7913" w:rsidRPr="00DC24E6" w:rsidRDefault="004A7913" w:rsidP="00DC24E6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VELIKOST HRACÍ PLOCHY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412C" w14:textId="52F28550" w:rsidR="004A7913" w:rsidRPr="00DC24E6" w:rsidRDefault="005F078F" w:rsidP="00DC24E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ířka x </w:t>
            </w:r>
            <w:r w:rsidR="00BA6ACE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élka v </w:t>
            </w:r>
            <w:r w:rsidR="004A7913"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230109" w14:textId="23DDC912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FEBAC81" w14:textId="4562E9FC" w:rsidR="004A7913" w:rsidRPr="00DC24E6" w:rsidRDefault="004A7913" w:rsidP="004A7913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C2D5" w14:textId="61CFB2DA" w:rsidR="004A7913" w:rsidRPr="00DC24E6" w:rsidRDefault="004A7913" w:rsidP="009B757C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POUZE TRAVNATÁ PLOCHA</w:t>
            </w:r>
          </w:p>
        </w:tc>
      </w:tr>
      <w:tr w:rsidR="00E75AED" w:rsidRPr="00DC24E6" w14:paraId="21A529E4" w14:textId="77777777" w:rsidTr="000B3D32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88DD" w14:textId="55ABE75A" w:rsidR="004A7913" w:rsidRPr="00DC24E6" w:rsidRDefault="001442EE" w:rsidP="00DC24E6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VELIKOST</w:t>
            </w:r>
            <w:r w:rsidR="004A7913"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HŘIŠTĚ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7C4D" w14:textId="0BA5AE4F" w:rsidR="004A7913" w:rsidRPr="00DC24E6" w:rsidRDefault="005F078F" w:rsidP="00DC24E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ířka x </w:t>
            </w:r>
            <w:r w:rsidR="00BA6ACE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élka v m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FE63AD" w14:textId="1A3C7CFE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F42A52E" w14:textId="12C67B97" w:rsidR="004A7913" w:rsidRPr="00DC24E6" w:rsidRDefault="004A7913" w:rsidP="004A7913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E4E6" w14:textId="77777777" w:rsidR="004A7913" w:rsidRPr="00DC24E6" w:rsidRDefault="004A7913" w:rsidP="009B757C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75AED" w:rsidRPr="00DC24E6" w14:paraId="3BE43098" w14:textId="77777777" w:rsidTr="000B3D32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D9A" w14:textId="77777777" w:rsidR="004A7913" w:rsidRPr="00DC24E6" w:rsidRDefault="004A7913" w:rsidP="00DC24E6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HRÁČSKÉ STŘÍDAČKY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34B" w14:textId="6CE071A9" w:rsidR="004A7913" w:rsidRPr="00DC24E6" w:rsidRDefault="005F078F" w:rsidP="00DC24E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očet míst na každé střídačce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536DE5" w14:textId="4D72C971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5ABC886" w14:textId="4EFACFDF" w:rsidR="004A7913" w:rsidRPr="00DC24E6" w:rsidRDefault="004A7913" w:rsidP="004A7913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B0D2" w14:textId="3C44CE9E" w:rsidR="004A7913" w:rsidRPr="00DC24E6" w:rsidRDefault="004A7913" w:rsidP="009B757C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ZASTŘEŠENÉ</w:t>
            </w: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75AED" w:rsidRPr="00DC24E6" w14:paraId="16324173" w14:textId="77777777" w:rsidTr="000B3D32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1BEC" w14:textId="05230B41" w:rsidR="004A7913" w:rsidRPr="00DC24E6" w:rsidRDefault="004A7913" w:rsidP="00DC24E6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PŘÍSTUP NA HRACÍ PLOCHU: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0B5F" w14:textId="77777777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EBDFECC" w14:textId="7FF845D8" w:rsidR="004A7913" w:rsidRPr="00DC24E6" w:rsidRDefault="004A7913" w:rsidP="004A7913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64C" w14:textId="77777777" w:rsidR="004A7913" w:rsidRPr="00DC24E6" w:rsidRDefault="004A7913" w:rsidP="009B757C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75AED" w:rsidRPr="00DC24E6" w14:paraId="00F05AC6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954" w14:textId="77777777" w:rsidR="004A7913" w:rsidRPr="00DC24E6" w:rsidRDefault="004A7913" w:rsidP="00E64119">
            <w:pPr>
              <w:ind w:right="316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HRÁČI, ROZHODČÍ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B91B" w14:textId="25FC4B6F" w:rsidR="004A7913" w:rsidRPr="00DC24E6" w:rsidRDefault="005F078F" w:rsidP="00DC24E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  <w:r w:rsidR="004A7913"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ezpečný a chráněný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vstup</w:t>
            </w: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ANO / NE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F3267C" w14:textId="5E20EEE5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6184F9D" w14:textId="19C4BC03" w:rsidR="004A7913" w:rsidRPr="00DC24E6" w:rsidRDefault="004A7913" w:rsidP="004A7913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1CF" w14:textId="69A6F8F7" w:rsidR="004A7913" w:rsidRPr="00DC24E6" w:rsidRDefault="004A7913" w:rsidP="009B757C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ANO / NE</w:t>
            </w: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75AED" w:rsidRPr="00DC24E6" w14:paraId="538F87B4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6BA" w14:textId="77777777" w:rsidR="004A7913" w:rsidRPr="00DC24E6" w:rsidRDefault="004A7913" w:rsidP="00E64119">
            <w:pPr>
              <w:ind w:right="316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ZÁCHRANNÉ SLOŽKY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FAB46" w14:textId="5CE13762" w:rsidR="004A7913" w:rsidRPr="00DC24E6" w:rsidRDefault="005F078F" w:rsidP="00DC24E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ozměr vjezdu</w:t>
            </w:r>
            <w:r w:rsidR="004A7913"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 sanitní vůz</w:t>
            </w:r>
            <w:r w:rsidR="004A7913"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případně </w:t>
            </w:r>
            <w:r w:rsidR="004A7913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hasičský vůz (šířka v m)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AA6945" w14:textId="48C9B78C" w:rsidR="004A7913" w:rsidRPr="00DC24E6" w:rsidRDefault="004A7913" w:rsidP="00DC24E6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F954D2E" w14:textId="5BB7D724" w:rsidR="004A7913" w:rsidRPr="00DC24E6" w:rsidRDefault="004A7913" w:rsidP="004A7913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60F" w14:textId="77777777" w:rsidR="004A7913" w:rsidRPr="00DC24E6" w:rsidRDefault="004A7913" w:rsidP="009B757C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75AED" w:rsidRPr="00DC24E6" w14:paraId="52A7951D" w14:textId="77777777" w:rsidTr="009839FB">
        <w:trPr>
          <w:gridAfter w:val="1"/>
          <w:wAfter w:w="1536" w:type="dxa"/>
          <w:trHeight w:val="300"/>
        </w:trPr>
        <w:tc>
          <w:tcPr>
            <w:tcW w:w="13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AD0" w14:textId="77777777" w:rsidR="004A7913" w:rsidRPr="00DC24E6" w:rsidRDefault="004A7913" w:rsidP="00DC24E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52C0" w:rsidRPr="00DC24E6" w14:paraId="76BCEBA3" w14:textId="77777777">
        <w:trPr>
          <w:gridAfter w:val="4"/>
          <w:wAfter w:w="3664" w:type="dxa"/>
          <w:trHeight w:val="320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03217" w14:textId="77777777" w:rsidR="004752C0" w:rsidRPr="00DC24E6" w:rsidRDefault="004752C0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6E86FA" w14:textId="77777777" w:rsidR="004752C0" w:rsidRPr="00DC24E6" w:rsidRDefault="004752C0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10DE" w14:textId="77777777" w:rsidR="004752C0" w:rsidRPr="00DC24E6" w:rsidRDefault="004752C0">
            <w:pPr>
              <w:ind w:right="27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52C0" w:rsidRPr="00DC24E6" w14:paraId="20309C49" w14:textId="77777777" w:rsidTr="000B3D32">
        <w:trPr>
          <w:trHeight w:val="34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48A8C7FF" w14:textId="0167E6B0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TECHNICKÉ ZÁZEMÍ</w:t>
            </w:r>
            <w:r w:rsidRPr="00DC24E6"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 / UTKÁNÍ</w:t>
            </w:r>
          </w:p>
        </w:tc>
        <w:tc>
          <w:tcPr>
            <w:tcW w:w="7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F4F"/>
            <w:vAlign w:val="center"/>
            <w:hideMark/>
          </w:tcPr>
          <w:p w14:paraId="0E0D5E2D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1E2A456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55BA" w14:textId="77777777" w:rsidR="004752C0" w:rsidRPr="00DC24E6" w:rsidRDefault="004752C0">
            <w:pPr>
              <w:ind w:left="86"/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Poznámky</w:t>
            </w:r>
          </w:p>
        </w:tc>
      </w:tr>
      <w:tr w:rsidR="004752C0" w:rsidRPr="00DC24E6" w14:paraId="7577A5A4" w14:textId="77777777">
        <w:trPr>
          <w:gridAfter w:val="1"/>
          <w:wAfter w:w="1536" w:type="dxa"/>
          <w:trHeight w:val="180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85C96" w14:textId="77777777" w:rsidR="004752C0" w:rsidRPr="00DC24E6" w:rsidRDefault="004752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34A596" w14:textId="77777777" w:rsidR="004752C0" w:rsidRPr="00DC24E6" w:rsidRDefault="004752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1CB8" w14:textId="77777777" w:rsidR="004752C0" w:rsidRPr="00DC24E6" w:rsidRDefault="004752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52C0" w:rsidRPr="00DC24E6" w14:paraId="4B20D36D" w14:textId="77777777" w:rsidTr="000B3D32">
        <w:trPr>
          <w:trHeight w:val="3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CE0" w14:textId="1ACA1FA7" w:rsidR="004752C0" w:rsidRPr="00DC24E6" w:rsidRDefault="004752C0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ŠATNA</w:t>
            </w:r>
            <w:r w:rsidR="009B47C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HRÁČI</w:t>
            </w:r>
            <w:r w:rsidR="002D6EDE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DOMÁCÍ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3070" w14:textId="4DF3F415" w:rsidR="004752C0" w:rsidRPr="00DC24E6" w:rsidRDefault="009B47C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šaten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9E01F7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3BE534B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A09" w14:textId="66E4F6C8" w:rsidR="004752C0" w:rsidRPr="002A47A8" w:rsidRDefault="004752C0">
            <w:pPr>
              <w:ind w:left="228"/>
              <w:rPr>
                <w:rFonts w:ascii="Avenir Book" w:eastAsia="Times New Roman" w:hAnsi="Avenir Book" w:cs="Calibri"/>
                <w:i/>
                <w:iCs/>
                <w:strike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4752C0" w:rsidRPr="00DC24E6" w14:paraId="1C9B0388" w14:textId="77777777" w:rsidTr="000B3D32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35D" w14:textId="6C8F467A" w:rsidR="004752C0" w:rsidRPr="00DC24E6" w:rsidRDefault="009B47C6" w:rsidP="009B47C6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MÍSTA K SEZENÍ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87DA9" w14:textId="6CA6EADB" w:rsidR="004752C0" w:rsidRPr="00DC24E6" w:rsidRDefault="009B47C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míst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89A54C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7971379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F202" w14:textId="77777777" w:rsidR="004752C0" w:rsidRPr="00DC24E6" w:rsidRDefault="004752C0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4752C0" w:rsidRPr="00DC24E6" w14:paraId="244EF6C7" w14:textId="77777777" w:rsidTr="000B3D32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32DB" w14:textId="053BACC1" w:rsidR="004752C0" w:rsidRPr="00DC24E6" w:rsidRDefault="009B47C6" w:rsidP="009B47C6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SPRCHY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2C0" w14:textId="3357AC26" w:rsidR="004752C0" w:rsidRPr="00DC24E6" w:rsidRDefault="009B47C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sprch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CA5327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FE4E0DD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9CF" w14:textId="78DC3271" w:rsidR="004752C0" w:rsidRPr="00DC24E6" w:rsidRDefault="004752C0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4752C0" w:rsidRPr="00DC24E6" w14:paraId="7861BA95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1F5" w14:textId="568644EC" w:rsidR="004752C0" w:rsidRPr="00DC24E6" w:rsidRDefault="009B47C6" w:rsidP="009B47C6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TOALETY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E8B4" w14:textId="1A186B92" w:rsidR="004752C0" w:rsidRPr="00DC24E6" w:rsidRDefault="009B47C6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záchodů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AA4664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95B2DAF" w14:textId="77777777" w:rsidR="004752C0" w:rsidRPr="00DC24E6" w:rsidRDefault="004752C0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E17" w14:textId="3BD6C110" w:rsidR="004752C0" w:rsidRPr="00DC24E6" w:rsidRDefault="009B47C6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 xml:space="preserve">NEUVÁDĚT </w:t>
            </w:r>
            <w:r w:rsidR="002D6EDE"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„</w:t>
            </w:r>
            <w:r w:rsidR="00144963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PISOÁRY</w:t>
            </w:r>
            <w:r w:rsidR="002D6EDE"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“</w:t>
            </w:r>
            <w:r w:rsidR="004752C0"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2075CF2B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B5A" w14:textId="60A9EA9B" w:rsidR="002D6EDE" w:rsidRPr="00DC24E6" w:rsidRDefault="002D6EDE" w:rsidP="002D6EDE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ŠATNA HRÁČI HOSTÉ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B40A" w14:textId="2460473E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šaten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EB9D08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8F3F4A1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B39" w14:textId="77777777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011D4149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897" w14:textId="54B7E00A" w:rsidR="002D6EDE" w:rsidRPr="00DC24E6" w:rsidRDefault="002D6EDE" w:rsidP="002D6ED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MÍSTA K SEZENÍ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D28C" w14:textId="7660FC15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míst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DF0898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95990D9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8AC" w14:textId="77777777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7ED552BE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5FB" w14:textId="633EC6C8" w:rsidR="002D6EDE" w:rsidRPr="00DC24E6" w:rsidRDefault="002D6EDE" w:rsidP="002D6ED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SPRCHY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BB51" w14:textId="53D8CABB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sprch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A415A1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FDE770F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5C7" w14:textId="77777777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77B1F860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422D" w14:textId="2680EC0C" w:rsidR="002D6EDE" w:rsidRPr="00DC24E6" w:rsidRDefault="002D6EDE" w:rsidP="002D6ED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TOALETY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9BA0" w14:textId="1591FD77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záchodů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8E3CD1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7BFE2C9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017" w14:textId="1B1E6A6A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NEUVÁDĚT „</w:t>
            </w:r>
            <w:r w:rsidR="00012E33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PISOÁRY</w:t>
            </w: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“</w:t>
            </w:r>
          </w:p>
        </w:tc>
      </w:tr>
      <w:tr w:rsidR="002D6EDE" w:rsidRPr="00DC24E6" w14:paraId="16B7529D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9A8" w14:textId="34865DA3" w:rsidR="002D6EDE" w:rsidRPr="00DC24E6" w:rsidRDefault="002D6EDE" w:rsidP="002D6EDE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ŠATNA HRÁČI PRO ROZHODČÍ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E264" w14:textId="3C88354F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šaten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6717A8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1035AAD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61A" w14:textId="77777777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369CAD42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93C" w14:textId="3ED60699" w:rsidR="002D6EDE" w:rsidRPr="00DC24E6" w:rsidRDefault="002D6EDE" w:rsidP="002D6ED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MÍSTA K SEZENÍ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FF1D" w14:textId="1827CD08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míst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2EDDD6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70166EE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2F8" w14:textId="77777777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3A28DD16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CA9" w14:textId="4D327545" w:rsidR="002D6EDE" w:rsidRPr="00DC24E6" w:rsidRDefault="002D6EDE" w:rsidP="002D6ED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SPRCHY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D782" w14:textId="0EC3000A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sprch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6D8772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1F1E593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04FA" w14:textId="77777777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2D6EDE" w:rsidRPr="00DC24E6" w14:paraId="0DD13F1B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EE8" w14:textId="18CF8BE2" w:rsidR="002D6EDE" w:rsidRPr="00DC24E6" w:rsidRDefault="002D6EDE" w:rsidP="002D6ED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TOALETY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92ED" w14:textId="4D469986" w:rsidR="002D6EDE" w:rsidRPr="00DC24E6" w:rsidRDefault="002D6EDE" w:rsidP="002D6ED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záchodů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163D02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52F1DF7" w14:textId="77777777" w:rsidR="002D6EDE" w:rsidRPr="00DC24E6" w:rsidRDefault="002D6EDE" w:rsidP="002D6EDE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4F6" w14:textId="27E8FE03" w:rsidR="002D6EDE" w:rsidRPr="00DC24E6" w:rsidRDefault="002D6EDE" w:rsidP="002D6EDE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NEUVÁDĚT „</w:t>
            </w:r>
            <w:r w:rsidR="00012E33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PISOÁRY</w:t>
            </w:r>
            <w:r w:rsidRPr="00136942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“</w:t>
            </w:r>
          </w:p>
        </w:tc>
      </w:tr>
      <w:tr w:rsidR="000B3D32" w:rsidRPr="00DC24E6" w14:paraId="4C832B6F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B47" w14:textId="308A6B7F" w:rsidR="000B3D32" w:rsidRPr="00DC24E6" w:rsidRDefault="00BB4E92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OŠETŘOVNA HRÁČI &amp; ROZHODČÍ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8CAC" w14:textId="13994FC2" w:rsidR="000B3D32" w:rsidRPr="00DC24E6" w:rsidRDefault="00BB4E92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Rozměr v m</w:t>
            </w:r>
            <w:r w:rsidRPr="00BB4E92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FA8011" w14:textId="77777777" w:rsidR="000B3D32" w:rsidRPr="00DC24E6" w:rsidRDefault="000B3D32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C10075B" w14:textId="77777777" w:rsidR="000B3D32" w:rsidRPr="00DC24E6" w:rsidRDefault="000B3D32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F93" w14:textId="77777777" w:rsidR="000B3D32" w:rsidRPr="00DC24E6" w:rsidRDefault="000B3D32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0B3D32" w:rsidRPr="00DC24E6" w14:paraId="16120122" w14:textId="77777777" w:rsidTr="000B3D32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3C7" w14:textId="15CF5325" w:rsidR="000B3D32" w:rsidRPr="00DC24E6" w:rsidRDefault="00BB4E92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PARKOVÁNÍ 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7D0E" w14:textId="499EB328" w:rsidR="000B3D32" w:rsidRPr="00DC24E6" w:rsidRDefault="00A35913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Chráněné nebo Nechráněné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C57447" w14:textId="327F436A" w:rsidR="000B3D32" w:rsidRPr="00DC24E6" w:rsidRDefault="00D24117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E0A9ABD" w14:textId="77777777" w:rsidR="000B3D32" w:rsidRPr="00DC24E6" w:rsidRDefault="000B3D32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16D" w14:textId="77777777" w:rsidR="000B3D32" w:rsidRPr="00DC24E6" w:rsidRDefault="000B3D32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B20901" w:rsidRPr="00DC24E6" w14:paraId="3B10868B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01D" w14:textId="084208D7" w:rsidR="00B20901" w:rsidRPr="00DC24E6" w:rsidRDefault="00B20901" w:rsidP="00A35913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HOSTÉ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18A5" w14:textId="5C7F7517" w:rsidR="00B20901" w:rsidRPr="00DC24E6" w:rsidRDefault="00C02060" w:rsidP="00C02060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autobusů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4C1695" w14:textId="77777777" w:rsidR="00B20901" w:rsidRPr="00DC24E6" w:rsidRDefault="00B2090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A0B2526" w14:textId="77777777" w:rsidR="00B20901" w:rsidRPr="00DC24E6" w:rsidRDefault="00B2090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688" w14:textId="77777777" w:rsidR="00B20901" w:rsidRPr="00DC24E6" w:rsidRDefault="00B20901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B20901" w:rsidRPr="00DC24E6" w14:paraId="05BB6AD2" w14:textId="77777777" w:rsidTr="00B20901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BE4" w14:textId="15FB9A97" w:rsidR="00B20901" w:rsidRPr="00DC24E6" w:rsidRDefault="00A35913" w:rsidP="00A35913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ROZHODČÍ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1C07" w14:textId="1C72EBF8" w:rsidR="00B20901" w:rsidRPr="00DC24E6" w:rsidRDefault="00C02060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osobních vozidel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ADF5FC" w14:textId="77777777" w:rsidR="00B20901" w:rsidRPr="00DC24E6" w:rsidRDefault="00B2090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5C29C49" w14:textId="77777777" w:rsidR="00B20901" w:rsidRPr="00DC24E6" w:rsidRDefault="00B2090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142" w14:textId="77777777" w:rsidR="00B20901" w:rsidRPr="00DC24E6" w:rsidRDefault="00B20901">
            <w:pPr>
              <w:ind w:left="228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</w:tbl>
    <w:p w14:paraId="2AF8EAEF" w14:textId="77777777" w:rsidR="00DC24E6" w:rsidRDefault="00DC24E6"/>
    <w:p w14:paraId="7DEFF40F" w14:textId="1A9F2A52" w:rsidR="00E642D5" w:rsidRDefault="00AF236F">
      <w:r>
        <w:t>Xxx vložit identifikaci tr. Zázemí</w:t>
      </w:r>
    </w:p>
    <w:p w14:paraId="6E37CA7D" w14:textId="77777777" w:rsidR="00AF236F" w:rsidRDefault="00AF236F"/>
    <w:tbl>
      <w:tblPr>
        <w:tblW w:w="15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3243"/>
        <w:gridCol w:w="708"/>
        <w:gridCol w:w="987"/>
        <w:gridCol w:w="2543"/>
        <w:gridCol w:w="167"/>
        <w:gridCol w:w="1835"/>
        <w:gridCol w:w="1560"/>
      </w:tblGrid>
      <w:tr w:rsidR="00EE226E" w:rsidRPr="00DC24E6" w14:paraId="42CC791B" w14:textId="77777777" w:rsidTr="00EE226E">
        <w:trPr>
          <w:trHeight w:val="34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37A50C8A" w14:textId="67B36DE0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E226E"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HRACÍ PLOCHY / TRÉNINK</w:t>
            </w:r>
          </w:p>
        </w:tc>
        <w:tc>
          <w:tcPr>
            <w:tcW w:w="7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51DEEA7D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FD6ADE0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5CDE" w14:textId="77777777" w:rsidR="00E642D5" w:rsidRPr="00DC24E6" w:rsidRDefault="00E642D5">
            <w:pPr>
              <w:ind w:left="86"/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Poznámky</w:t>
            </w:r>
          </w:p>
        </w:tc>
      </w:tr>
      <w:tr w:rsidR="00E642D5" w:rsidRPr="00DC24E6" w14:paraId="39667C24" w14:textId="77777777">
        <w:trPr>
          <w:gridAfter w:val="1"/>
          <w:wAfter w:w="1536" w:type="dxa"/>
          <w:trHeight w:val="180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ECD16" w14:textId="77777777" w:rsidR="00E642D5" w:rsidRPr="00DC24E6" w:rsidRDefault="00E642D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1E9B63" w14:textId="77777777" w:rsidR="00E642D5" w:rsidRPr="00DC24E6" w:rsidRDefault="00E642D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BE8FF" w14:textId="77777777" w:rsidR="00E642D5" w:rsidRPr="00DC24E6" w:rsidRDefault="00E642D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42D5" w:rsidRPr="00DC24E6" w14:paraId="41125897" w14:textId="77777777">
        <w:trPr>
          <w:trHeight w:val="3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482" w14:textId="5E4B9248" w:rsidR="00E642D5" w:rsidRPr="00DC24E6" w:rsidRDefault="00E642D5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TRAVNATÉ PLOCHY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DA7D" w14:textId="21DFB9E5" w:rsidR="00E642D5" w:rsidRPr="00DC24E6" w:rsidRDefault="00E642D5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05D065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D186425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4C8" w14:textId="667A64C1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E642D5" w:rsidRPr="00DC24E6" w14:paraId="33988F50" w14:textId="77777777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D1D" w14:textId="3F6E1E8D" w:rsidR="00E642D5" w:rsidRPr="00DC24E6" w:rsidRDefault="009E14DB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(1)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0D96" w14:textId="05E33DD9" w:rsidR="00E642D5" w:rsidRPr="00DC24E6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F7E445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9FD0E6C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09B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28C7B145" w14:textId="77777777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434" w14:textId="4DB6251C" w:rsidR="00E642D5" w:rsidRPr="00DC24E6" w:rsidRDefault="009E14DB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(2)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E6A" w14:textId="15ABF7FF" w:rsidR="00E642D5" w:rsidRPr="00DC24E6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222EB5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0669585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8E6" w14:textId="7D9B9A7E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E642D5" w:rsidRPr="00DC24E6" w14:paraId="4627F4FC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C73" w14:textId="6554DFDF" w:rsidR="00E642D5" w:rsidRPr="00DC24E6" w:rsidRDefault="009B1E48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UMĚLÁ TRÁVA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9A0B" w14:textId="519C2BCF" w:rsidR="00E642D5" w:rsidRPr="00DC24E6" w:rsidRDefault="009B1E48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DF71E9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321D049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5CA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715DC6A4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FC8" w14:textId="22897930" w:rsidR="00E642D5" w:rsidRPr="00DC24E6" w:rsidRDefault="009E14DB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(1)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C308" w14:textId="50527CAF" w:rsidR="00E642D5" w:rsidRPr="00DC24E6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65C64C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8753AE3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1CE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5FD3D51F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69E" w14:textId="0EF3510D" w:rsidR="00E642D5" w:rsidRPr="00DC24E6" w:rsidRDefault="009E14DB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(2)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5AC0" w14:textId="4319187C" w:rsidR="00E642D5" w:rsidRPr="00DC24E6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3738F1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0902A14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867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25FFAB15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A1D" w14:textId="3C8D6486" w:rsidR="00E642D5" w:rsidRPr="00DC24E6" w:rsidRDefault="009E14DB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VYBAVENÍ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8802" w14:textId="77777777" w:rsidR="00E642D5" w:rsidRPr="00DC24E6" w:rsidRDefault="00E642D5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šaten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02ADE4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3D5AC5E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FE3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113FCE00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285" w14:textId="4DA2217D" w:rsidR="00E642D5" w:rsidRPr="00DC24E6" w:rsidRDefault="009E14DB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MÍČŮ NA TÝM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8380" w14:textId="7B48639D" w:rsidR="00E642D5" w:rsidRPr="00DC24E6" w:rsidRDefault="009E14DB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Každý hráč má svůj míč </w:t>
            </w:r>
            <w:r w:rsidR="00EE226E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ANO / NE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85C7E1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251B851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09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541723A1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F5B" w14:textId="398A54BB" w:rsidR="00E642D5" w:rsidRPr="00DC24E6" w:rsidRDefault="00EE226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POHYBLIVÁ STĚNA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393B" w14:textId="3EA67F4A" w:rsidR="00E642D5" w:rsidRPr="00DC24E6" w:rsidRDefault="00EE226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D457BC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336B631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490C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642D5" w:rsidRPr="00DC24E6" w14:paraId="3B7EE0A0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244" w14:textId="34D3FE06" w:rsidR="00E642D5" w:rsidRPr="00DC24E6" w:rsidRDefault="00EE226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KUŽELY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57F6" w14:textId="40682B2A" w:rsidR="00E642D5" w:rsidRPr="00DC24E6" w:rsidRDefault="00EE226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sad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4E471E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440B2011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1AA" w14:textId="1EAC932B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E642D5" w:rsidRPr="00DC24E6" w14:paraId="336A0408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C5C" w14:textId="3F3450CA" w:rsidR="00E642D5" w:rsidRPr="00DC24E6" w:rsidRDefault="00EE226E" w:rsidP="00EE226E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ROZLIŠOVACÍ DRESY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4DEA" w14:textId="6BF12F32" w:rsidR="00E642D5" w:rsidRPr="00DC24E6" w:rsidRDefault="00EE226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sad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CE088F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7C2B4E35" w14:textId="77777777" w:rsidR="00E642D5" w:rsidRPr="00DC24E6" w:rsidRDefault="00E642D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5A0" w14:textId="77777777" w:rsidR="00E642D5" w:rsidRPr="00DC24E6" w:rsidRDefault="00E642D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</w:tbl>
    <w:p w14:paraId="24050420" w14:textId="77777777" w:rsidR="00E642D5" w:rsidRDefault="00E642D5" w:rsidP="00E642D5"/>
    <w:p w14:paraId="45DC8347" w14:textId="77777777" w:rsidR="00E642D5" w:rsidRDefault="00E642D5"/>
    <w:p w14:paraId="01F504E2" w14:textId="77777777" w:rsidR="005D44B8" w:rsidRDefault="005D44B8" w:rsidP="005D44B8"/>
    <w:tbl>
      <w:tblPr>
        <w:tblW w:w="15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3243"/>
        <w:gridCol w:w="708"/>
        <w:gridCol w:w="987"/>
        <w:gridCol w:w="2543"/>
        <w:gridCol w:w="167"/>
        <w:gridCol w:w="1835"/>
        <w:gridCol w:w="1560"/>
      </w:tblGrid>
      <w:tr w:rsidR="005D44B8" w:rsidRPr="00DC24E6" w14:paraId="13414D1A" w14:textId="77777777">
        <w:trPr>
          <w:trHeight w:val="340"/>
        </w:trPr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2FC90E1F" w14:textId="6A16A1D6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>TECHNICKÉ ZÁZEMÍ</w:t>
            </w:r>
            <w:r w:rsidRPr="00EE226E"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  <w:t xml:space="preserve"> / TRÉNINK</w:t>
            </w:r>
          </w:p>
        </w:tc>
        <w:tc>
          <w:tcPr>
            <w:tcW w:w="7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4F2F81B2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FFFFFF" w:themeColor="background1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C8F709D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26E7" w14:textId="77777777" w:rsidR="005D44B8" w:rsidRPr="00DC24E6" w:rsidRDefault="005D44B8">
            <w:pPr>
              <w:ind w:left="86"/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Poznámky</w:t>
            </w:r>
          </w:p>
        </w:tc>
      </w:tr>
      <w:tr w:rsidR="005D44B8" w:rsidRPr="00DC24E6" w14:paraId="6E81C23D" w14:textId="77777777">
        <w:trPr>
          <w:gridAfter w:val="1"/>
          <w:wAfter w:w="1536" w:type="dxa"/>
          <w:trHeight w:val="180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A879" w14:textId="77777777" w:rsidR="005D44B8" w:rsidRPr="00DC24E6" w:rsidRDefault="005D44B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47157B" w14:textId="77777777" w:rsidR="005D44B8" w:rsidRPr="00DC24E6" w:rsidRDefault="005D44B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DC43" w14:textId="77777777" w:rsidR="005D44B8" w:rsidRPr="00DC24E6" w:rsidRDefault="005D44B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D44B8" w:rsidRPr="00DC24E6" w14:paraId="031F3B42" w14:textId="77777777">
        <w:trPr>
          <w:trHeight w:val="3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E71" w14:textId="1404F727" w:rsidR="005D44B8" w:rsidRPr="00DC24E6" w:rsidRDefault="005D44B8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ŠATNY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0755" w14:textId="77777777" w:rsidR="005D44B8" w:rsidRPr="00DC24E6" w:rsidRDefault="005D44B8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D1F6C9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EF5629D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748" w14:textId="77777777" w:rsidR="005D44B8" w:rsidRPr="00DC24E6" w:rsidRDefault="005D44B8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5D44B8" w:rsidRPr="00DC24E6" w14:paraId="2467BABA" w14:textId="77777777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BFF" w14:textId="77777777" w:rsidR="005D44B8" w:rsidRPr="00DC24E6" w:rsidRDefault="005D44B8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(1)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183E" w14:textId="3BF8140B" w:rsidR="005D44B8" w:rsidRPr="00DC24E6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FCF4DE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3D4AA32B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24" w14:textId="77777777" w:rsidR="005D44B8" w:rsidRPr="00DC24E6" w:rsidRDefault="005D44B8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E84635" w:rsidRPr="00DC24E6" w14:paraId="1AFFACDC" w14:textId="77777777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E7AA" w14:textId="6AD0C454" w:rsidR="00E84635" w:rsidRPr="000E169A" w:rsidRDefault="005E46B3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E169A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(2)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0CB3" w14:textId="3FFECD18" w:rsidR="00E84635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CF8DB62" w14:textId="4510F367" w:rsidR="00E84635" w:rsidRDefault="00E569FB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2052CD2" w14:textId="77777777" w:rsidR="00E84635" w:rsidRPr="00DC24E6" w:rsidRDefault="00E8463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558C" w14:textId="77777777" w:rsidR="00E84635" w:rsidRPr="00136942" w:rsidRDefault="00E8463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E84635" w:rsidRPr="00DC24E6" w14:paraId="2227FB8F" w14:textId="77777777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3518" w14:textId="79F60836" w:rsidR="00E84635" w:rsidRPr="000E169A" w:rsidRDefault="005E46B3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(3)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B2C" w14:textId="2FFF83AB" w:rsidR="00E84635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8FEC54" w14:textId="36569175" w:rsidR="00E84635" w:rsidRDefault="00E569FB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D6A2816" w14:textId="77777777" w:rsidR="00E84635" w:rsidRPr="00DC24E6" w:rsidRDefault="00E84635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981B" w14:textId="77777777" w:rsidR="00E84635" w:rsidRPr="00136942" w:rsidRDefault="00E84635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5D44B8" w:rsidRPr="00DC24E6" w14:paraId="1FE3B4AB" w14:textId="77777777">
        <w:trPr>
          <w:trHeight w:val="32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3BC" w14:textId="5D7B8C47" w:rsidR="005D44B8" w:rsidRPr="00DC24E6" w:rsidRDefault="005E46B3" w:rsidP="005E46B3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VELIKOST (4)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5AE" w14:textId="39BC557C" w:rsidR="005D44B8" w:rsidRPr="00DC24E6" w:rsidRDefault="00BA6ACE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Šířka x Délka v 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7391DF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  <w:r w:rsidRPr="00DC24E6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0EAFBCA8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5B1" w14:textId="77777777" w:rsidR="005D44B8" w:rsidRPr="00DC24E6" w:rsidRDefault="005D44B8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CB6DF1" w:rsidRPr="00DC24E6" w14:paraId="58F91FF1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64BA" w14:textId="428B4E8F" w:rsidR="00CB6DF1" w:rsidRPr="00CB6DF1" w:rsidRDefault="00CB6DF1" w:rsidP="00CB6DF1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6DF1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SPRCHY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216B" w14:textId="0C6D52D1" w:rsidR="00CB6DF1" w:rsidRDefault="00CB6DF1" w:rsidP="00CB6DF1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Každá šatna má vlastní sprchu ANO / NE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CD2C44A" w14:textId="2D050DB9" w:rsidR="00CB6DF1" w:rsidRDefault="00CB6DF1" w:rsidP="00CB6DF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3F75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5CC10A1F" w14:textId="77777777" w:rsidR="00CB6DF1" w:rsidRPr="00DC24E6" w:rsidRDefault="00CB6DF1" w:rsidP="00CB6DF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2CC9" w14:textId="77777777" w:rsidR="00CB6DF1" w:rsidRPr="00136942" w:rsidRDefault="00CB6DF1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CB6DF1" w:rsidRPr="00DC24E6" w14:paraId="23C5A945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D05C" w14:textId="3D57DCE8" w:rsidR="00CB6DF1" w:rsidRPr="00CB6DF1" w:rsidRDefault="00CB6DF1" w:rsidP="00CB6DF1">
            <w:pPr>
              <w:ind w:right="314" w:firstLineChars="100" w:firstLine="18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B6DF1">
              <w:rPr>
                <w:rFonts w:ascii="Avenir Book" w:eastAsia="Times New Roman" w:hAnsi="Avenir Book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TOALETY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B1A0B" w14:textId="719BAC1D" w:rsidR="00CB6DF1" w:rsidRDefault="00CB6DF1" w:rsidP="00CB6DF1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Každá šatna má vlastní toalety ANO / NE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632F087" w14:textId="35EC4767" w:rsidR="00CB6DF1" w:rsidRDefault="00CB6DF1" w:rsidP="00CB6DF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F3F75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6B4222AD" w14:textId="77777777" w:rsidR="00CB6DF1" w:rsidRPr="00DC24E6" w:rsidRDefault="00CB6DF1" w:rsidP="00CB6DF1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2ECF" w14:textId="77777777" w:rsidR="00CB6DF1" w:rsidRPr="00136942" w:rsidRDefault="00CB6DF1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</w:p>
        </w:tc>
      </w:tr>
      <w:tr w:rsidR="005D44B8" w:rsidRPr="00DC24E6" w14:paraId="0B32CA46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4E4" w14:textId="7354AA08" w:rsidR="005D44B8" w:rsidRPr="00DC24E6" w:rsidRDefault="00447D0B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HALA nebo TĚLOCVIČNA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27B1" w14:textId="20EC3D29" w:rsidR="005D44B8" w:rsidRPr="00DC24E6" w:rsidRDefault="00447D0B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Rozměr v m</w:t>
            </w:r>
            <w:r w:rsidRPr="00BB4E92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696454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23AB8BE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1CC6" w14:textId="77777777" w:rsidR="005D44B8" w:rsidRPr="00DC24E6" w:rsidRDefault="005D44B8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  <w:tr w:rsidR="005D44B8" w:rsidRPr="00DC24E6" w14:paraId="1035C06B" w14:textId="77777777">
        <w:trPr>
          <w:trHeight w:val="34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2F2" w14:textId="47B3CE71" w:rsidR="005D44B8" w:rsidRPr="00DC24E6" w:rsidRDefault="00447D0B">
            <w:pPr>
              <w:ind w:firstLineChars="100" w:firstLine="200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POSILOVNA, ROZCVIČOVNA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0DAD" w14:textId="7ADCD95E" w:rsidR="005D44B8" w:rsidRPr="00DC24E6" w:rsidRDefault="00E569FB">
            <w:pPr>
              <w:ind w:right="361" w:firstLineChars="100" w:firstLine="200"/>
              <w:jc w:val="right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Rozměr v m</w:t>
            </w:r>
            <w:r w:rsidRPr="00BB4E92"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CB5E92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2F7CDC6" w14:textId="77777777" w:rsidR="005D44B8" w:rsidRPr="00DC24E6" w:rsidRDefault="005D44B8">
            <w:pPr>
              <w:jc w:val="center"/>
              <w:rPr>
                <w:rFonts w:ascii="Avenir Book" w:eastAsia="Times New Roman" w:hAnsi="Avenir Book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A63" w14:textId="77777777" w:rsidR="005D44B8" w:rsidRPr="00DC24E6" w:rsidRDefault="005D44B8" w:rsidP="00136942">
            <w:pPr>
              <w:ind w:left="245"/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</w:pPr>
            <w:r w:rsidRPr="00DC24E6">
              <w:rPr>
                <w:rFonts w:ascii="Avenir Book" w:eastAsia="Times New Roman" w:hAnsi="Avenir Book" w:cs="Calibri"/>
                <w:i/>
                <w:iCs/>
                <w:color w:val="941651"/>
                <w:kern w:val="0"/>
                <w:sz w:val="15"/>
                <w:szCs w:val="15"/>
                <w:lang w:eastAsia="cs-CZ"/>
                <w14:ligatures w14:val="none"/>
              </w:rPr>
              <w:t> </w:t>
            </w:r>
          </w:p>
        </w:tc>
      </w:tr>
    </w:tbl>
    <w:p w14:paraId="1F39800A" w14:textId="77777777" w:rsidR="005D44B8" w:rsidRDefault="005D44B8" w:rsidP="005D44B8"/>
    <w:p w14:paraId="6F374071" w14:textId="77777777" w:rsidR="005D44B8" w:rsidRDefault="005D44B8"/>
    <w:sectPr w:rsidR="005D44B8" w:rsidSect="00DC2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C90A" w14:textId="77777777" w:rsidR="00BB257E" w:rsidRDefault="00BB257E" w:rsidP="001977FD">
      <w:r>
        <w:separator/>
      </w:r>
    </w:p>
  </w:endnote>
  <w:endnote w:type="continuationSeparator" w:id="0">
    <w:p w14:paraId="3A804532" w14:textId="77777777" w:rsidR="00BB257E" w:rsidRDefault="00BB257E" w:rsidP="001977FD">
      <w:r>
        <w:continuationSeparator/>
      </w:r>
    </w:p>
  </w:endnote>
  <w:endnote w:type="continuationNotice" w:id="1">
    <w:p w14:paraId="133F1C01" w14:textId="77777777" w:rsidR="00BB257E" w:rsidRDefault="00BB2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E3F20" w14:textId="77777777" w:rsidR="00682D7A" w:rsidRDefault="00682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D402" w14:textId="77777777" w:rsidR="00682D7A" w:rsidRDefault="00682D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B3E0" w14:textId="77777777" w:rsidR="00682D7A" w:rsidRDefault="00682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B86A" w14:textId="77777777" w:rsidR="00BB257E" w:rsidRDefault="00BB257E" w:rsidP="001977FD">
      <w:r>
        <w:separator/>
      </w:r>
    </w:p>
  </w:footnote>
  <w:footnote w:type="continuationSeparator" w:id="0">
    <w:p w14:paraId="1BF7AA8C" w14:textId="77777777" w:rsidR="00BB257E" w:rsidRDefault="00BB257E" w:rsidP="001977FD">
      <w:r>
        <w:continuationSeparator/>
      </w:r>
    </w:p>
  </w:footnote>
  <w:footnote w:type="continuationNotice" w:id="1">
    <w:p w14:paraId="1AC71D6A" w14:textId="77777777" w:rsidR="00BB257E" w:rsidRDefault="00BB2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E173" w14:textId="77777777" w:rsidR="00682D7A" w:rsidRDefault="00682D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0A0E" w14:textId="254DBD5E" w:rsidR="0004011D" w:rsidRDefault="00144963" w:rsidP="0004011D">
    <w:pPr>
      <w:pStyle w:val="NADPIS2"/>
      <w:tabs>
        <w:tab w:val="right" w:pos="14004"/>
      </w:tabs>
    </w:pPr>
    <w:r>
      <w:t>KLUBOVÉ AKADEMI</w:t>
    </w:r>
    <w:r w:rsidR="00682D7A">
      <w:t>E</w:t>
    </w:r>
    <w:r>
      <w:t>, kalendářní rok 2025</w:t>
    </w:r>
    <w:r w:rsidR="0004011D">
      <w:tab/>
    </w:r>
    <w:r w:rsidR="0004011D" w:rsidRPr="00315286">
      <w:rPr>
        <w:rFonts w:ascii="Century Gothic" w:hAnsi="Century Gothic"/>
        <w:color w:val="808080" w:themeColor="background1" w:themeShade="80"/>
        <w:sz w:val="18"/>
        <w:szCs w:val="18"/>
      </w:rPr>
      <w:t>M.</w:t>
    </w:r>
    <w:r w:rsidR="0004011D">
      <w:rPr>
        <w:rFonts w:ascii="Century Gothic" w:hAnsi="Century Gothic"/>
        <w:color w:val="808080" w:themeColor="background1" w:themeShade="80"/>
        <w:sz w:val="18"/>
        <w:szCs w:val="18"/>
      </w:rPr>
      <w:t>2 INFRASTUKTURA</w:t>
    </w:r>
  </w:p>
  <w:p w14:paraId="4FFB5EDA" w14:textId="77777777" w:rsidR="0004011D" w:rsidRDefault="000401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2447" w14:textId="77777777" w:rsidR="00682D7A" w:rsidRDefault="00682D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E6"/>
    <w:rsid w:val="00000504"/>
    <w:rsid w:val="000066BC"/>
    <w:rsid w:val="00012E33"/>
    <w:rsid w:val="000131D7"/>
    <w:rsid w:val="0004011D"/>
    <w:rsid w:val="000B3D32"/>
    <w:rsid w:val="000E169A"/>
    <w:rsid w:val="00136942"/>
    <w:rsid w:val="001442EE"/>
    <w:rsid w:val="00144963"/>
    <w:rsid w:val="001977FD"/>
    <w:rsid w:val="001E4AF9"/>
    <w:rsid w:val="002126B0"/>
    <w:rsid w:val="002A47A8"/>
    <w:rsid w:val="002C0E73"/>
    <w:rsid w:val="002D6EDE"/>
    <w:rsid w:val="004423D2"/>
    <w:rsid w:val="00447D0B"/>
    <w:rsid w:val="004752C0"/>
    <w:rsid w:val="004A7913"/>
    <w:rsid w:val="004A79C3"/>
    <w:rsid w:val="004D1223"/>
    <w:rsid w:val="00587D88"/>
    <w:rsid w:val="005D44B8"/>
    <w:rsid w:val="005E46B3"/>
    <w:rsid w:val="005F078F"/>
    <w:rsid w:val="00630D8F"/>
    <w:rsid w:val="00682D7A"/>
    <w:rsid w:val="006A7DB0"/>
    <w:rsid w:val="00742FFD"/>
    <w:rsid w:val="00891E0D"/>
    <w:rsid w:val="008E14BF"/>
    <w:rsid w:val="0098350E"/>
    <w:rsid w:val="009839FB"/>
    <w:rsid w:val="00997A39"/>
    <w:rsid w:val="009B1E48"/>
    <w:rsid w:val="009B47C6"/>
    <w:rsid w:val="009B7521"/>
    <w:rsid w:val="009B757C"/>
    <w:rsid w:val="009E14DB"/>
    <w:rsid w:val="00A320A5"/>
    <w:rsid w:val="00A356C4"/>
    <w:rsid w:val="00A35913"/>
    <w:rsid w:val="00A35B1B"/>
    <w:rsid w:val="00AF236F"/>
    <w:rsid w:val="00B20901"/>
    <w:rsid w:val="00B52DAE"/>
    <w:rsid w:val="00B55B83"/>
    <w:rsid w:val="00BA6ACE"/>
    <w:rsid w:val="00BB257E"/>
    <w:rsid w:val="00BB4E92"/>
    <w:rsid w:val="00C02060"/>
    <w:rsid w:val="00C40FF1"/>
    <w:rsid w:val="00C6238B"/>
    <w:rsid w:val="00C82199"/>
    <w:rsid w:val="00CB6DF1"/>
    <w:rsid w:val="00D24117"/>
    <w:rsid w:val="00DC24E6"/>
    <w:rsid w:val="00E569FB"/>
    <w:rsid w:val="00E64119"/>
    <w:rsid w:val="00E642D5"/>
    <w:rsid w:val="00E75AED"/>
    <w:rsid w:val="00E8188B"/>
    <w:rsid w:val="00E84635"/>
    <w:rsid w:val="00EE226E"/>
    <w:rsid w:val="00E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50889"/>
  <w15:chartTrackingRefBased/>
  <w15:docId w15:val="{6241F6DE-C588-452F-8191-DD878FD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01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77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7FD"/>
  </w:style>
  <w:style w:type="paragraph" w:styleId="Zpat">
    <w:name w:val="footer"/>
    <w:basedOn w:val="Normln"/>
    <w:link w:val="ZpatChar"/>
    <w:uiPriority w:val="99"/>
    <w:unhideWhenUsed/>
    <w:rsid w:val="001977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7FD"/>
  </w:style>
  <w:style w:type="paragraph" w:customStyle="1" w:styleId="NADPIS2">
    <w:name w:val="NADPIS 2"/>
    <w:basedOn w:val="Nadpis3"/>
    <w:link w:val="NADPIS2Char"/>
    <w:qFormat/>
    <w:rsid w:val="0004011D"/>
    <w:pPr>
      <w:keepNext w:val="0"/>
      <w:keepLines w:val="0"/>
      <w:pBdr>
        <w:top w:val="nil"/>
        <w:left w:val="nil"/>
        <w:bottom w:val="single" w:sz="4" w:space="0" w:color="000000"/>
        <w:right w:val="nil"/>
        <w:between w:val="nil"/>
        <w:bar w:val="nil"/>
      </w:pBdr>
      <w:spacing w:before="0"/>
    </w:pPr>
    <w:rPr>
      <w:rFonts w:ascii="Arial Unicode MS" w:eastAsia="Arial Unicode MS" w:hAnsi="Arial Unicode MS" w:cs="Arial Unicode MS"/>
      <w:b/>
      <w:color w:val="002060"/>
      <w:kern w:val="0"/>
      <w:sz w:val="20"/>
      <w:szCs w:val="20"/>
      <w:u w:color="002060"/>
      <w:bdr w:val="nil"/>
      <w:lang w:val="en-US"/>
      <w14:ligatures w14:val="none"/>
    </w:rPr>
  </w:style>
  <w:style w:type="character" w:customStyle="1" w:styleId="NADPIS2Char">
    <w:name w:val="NADPIS 2 Char"/>
    <w:basedOn w:val="Standardnpsmoodstavce"/>
    <w:link w:val="NADPIS2"/>
    <w:rsid w:val="0004011D"/>
    <w:rPr>
      <w:rFonts w:ascii="Arial Unicode MS" w:eastAsia="Arial Unicode MS" w:hAnsi="Arial Unicode MS" w:cs="Arial Unicode MS"/>
      <w:b/>
      <w:color w:val="002060"/>
      <w:kern w:val="0"/>
      <w:sz w:val="20"/>
      <w:szCs w:val="20"/>
      <w:u w:color="002060"/>
      <w:bdr w:val="nil"/>
      <w:lang w:val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011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Ryznar</dc:creator>
  <cp:keywords/>
  <dc:description/>
  <cp:lastModifiedBy>Tomášková Veronika</cp:lastModifiedBy>
  <cp:revision>47</cp:revision>
  <dcterms:created xsi:type="dcterms:W3CDTF">2023-09-26T03:41:00Z</dcterms:created>
  <dcterms:modified xsi:type="dcterms:W3CDTF">2024-09-30T13:12:00Z</dcterms:modified>
</cp:coreProperties>
</file>