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E308" w14:textId="72515143" w:rsidR="00E86238" w:rsidRDefault="00E86238" w:rsidP="00E86238">
      <w:bookmarkStart w:id="0" w:name="_Hlk26347496"/>
    </w:p>
    <w:tbl>
      <w:tblPr>
        <w:tblStyle w:val="Mkatabulky"/>
        <w:tblW w:w="140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5"/>
        <w:gridCol w:w="2327"/>
        <w:gridCol w:w="1985"/>
        <w:gridCol w:w="2268"/>
        <w:gridCol w:w="1984"/>
        <w:gridCol w:w="1985"/>
      </w:tblGrid>
      <w:tr w:rsidR="00A106DE" w:rsidRPr="001F560B" w14:paraId="249EB2AF" w14:textId="77777777" w:rsidTr="00A106DE">
        <w:tc>
          <w:tcPr>
            <w:tcW w:w="5802" w:type="dxa"/>
            <w:gridSpan w:val="2"/>
            <w:tcBorders>
              <w:bottom w:val="single" w:sz="8" w:space="0" w:color="auto"/>
            </w:tcBorders>
            <w:shd w:val="clear" w:color="auto" w:fill="70AD47" w:themeFill="accent6"/>
          </w:tcPr>
          <w:p w14:paraId="6BC42470" w14:textId="6AEB506A" w:rsidR="001F560B" w:rsidRPr="001F560B" w:rsidRDefault="001F560B" w:rsidP="00427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818" w:right="181"/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  <w:lang w:val="cs-CZ"/>
              </w:rPr>
            </w:pPr>
            <w:r w:rsidRPr="001F560B"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  <w:lang w:val="cs-CZ"/>
              </w:rPr>
              <w:t>M.</w:t>
            </w:r>
            <w:r w:rsidR="00A106DE"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  <w:lang w:val="cs-CZ"/>
              </w:rPr>
              <w:t>5 FINANCE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70AD47" w:themeFill="accent6"/>
          </w:tcPr>
          <w:p w14:paraId="336CB0A4" w14:textId="1A995826" w:rsidR="001F560B" w:rsidRPr="001F560B" w:rsidRDefault="00D0266E" w:rsidP="00427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67" w:right="181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  <w:lang w:val="cs-CZ"/>
              </w:rPr>
            </w:pPr>
            <w:r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  <w:lang w:val="cs-CZ"/>
              </w:rPr>
              <w:t>Částka v tis. Kč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70AD47" w:themeFill="accent6"/>
          </w:tcPr>
          <w:p w14:paraId="5F6F887B" w14:textId="77777777" w:rsidR="001F560B" w:rsidRPr="001F560B" w:rsidRDefault="001F560B" w:rsidP="00427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67" w:right="181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  <w:lang w:val="cs-CZ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70AD47" w:themeFill="accent6"/>
          </w:tcPr>
          <w:p w14:paraId="1E40CCD5" w14:textId="7F8DD6A8" w:rsidR="001F560B" w:rsidRPr="001F560B" w:rsidRDefault="00D0266E" w:rsidP="00427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67" w:right="181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  <w:lang w:val="cs-CZ"/>
              </w:rPr>
            </w:pPr>
            <w:r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  <w:lang w:val="cs-CZ"/>
              </w:rPr>
              <w:t xml:space="preserve">Částka v tis. Kč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70AD47" w:themeFill="accent6"/>
            <w:vAlign w:val="center"/>
          </w:tcPr>
          <w:p w14:paraId="5EB6C489" w14:textId="7419D657" w:rsidR="001F560B" w:rsidRPr="001F560B" w:rsidRDefault="001F560B" w:rsidP="004278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67" w:right="181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  <w:lang w:val="cs-CZ"/>
              </w:rPr>
            </w:pPr>
            <w:r w:rsidRPr="001F560B"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  <w:lang w:val="cs-CZ"/>
              </w:rPr>
              <w:t>PŘÍLOHA</w:t>
            </w:r>
          </w:p>
        </w:tc>
      </w:tr>
      <w:tr w:rsidR="00A106DE" w:rsidRPr="001F560B" w14:paraId="0147822D" w14:textId="77777777" w:rsidTr="00085629">
        <w:tc>
          <w:tcPr>
            <w:tcW w:w="3475" w:type="dxa"/>
            <w:tcBorders>
              <w:bottom w:val="single" w:sz="8" w:space="0" w:color="auto"/>
            </w:tcBorders>
            <w:vAlign w:val="center"/>
          </w:tcPr>
          <w:p w14:paraId="7739A12A" w14:textId="1B21E4D6" w:rsidR="00A106DE" w:rsidRPr="001F560B" w:rsidRDefault="00A106DE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64"/>
              <w:rPr>
                <w:rFonts w:ascii="Avenir Next LT Pro" w:hAnsi="Avenir Next LT Pro"/>
                <w:sz w:val="18"/>
                <w:szCs w:val="18"/>
                <w:lang w:val="cs-CZ"/>
              </w:rPr>
            </w:pPr>
            <w:r w:rsidRPr="001F560B">
              <w:rPr>
                <w:rFonts w:ascii="Avenir Next LT Pro" w:hAnsi="Avenir Next LT Pro"/>
                <w:sz w:val="18"/>
                <w:szCs w:val="18"/>
                <w:lang w:val="cs-CZ"/>
              </w:rPr>
              <w:t>VÝROČNÍ FINANČÍ VÝKAZY</w:t>
            </w:r>
          </w:p>
        </w:tc>
        <w:tc>
          <w:tcPr>
            <w:tcW w:w="8564" w:type="dxa"/>
            <w:gridSpan w:val="4"/>
            <w:tcBorders>
              <w:bottom w:val="single" w:sz="8" w:space="0" w:color="auto"/>
            </w:tcBorders>
            <w:vAlign w:val="center"/>
          </w:tcPr>
          <w:p w14:paraId="6519B7D1" w14:textId="2EEC13F9" w:rsidR="00A106DE" w:rsidRPr="001F560B" w:rsidRDefault="00A106DE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76" w:right="181"/>
              <w:rPr>
                <w:rFonts w:ascii="Avenir Next LT Pro" w:hAnsi="Avenir Next LT Pro"/>
                <w:sz w:val="18"/>
                <w:szCs w:val="18"/>
                <w:lang w:val="cs-CZ"/>
              </w:rPr>
            </w:pPr>
            <w:r w:rsidRPr="001F560B">
              <w:rPr>
                <w:rFonts w:ascii="Avenir Next LT Pro" w:hAnsi="Avenir Next LT Pro"/>
                <w:sz w:val="18"/>
                <w:szCs w:val="18"/>
                <w:lang w:val="cs-CZ"/>
              </w:rPr>
              <w:t>KONEC VÝROČNÍHO ÚČETNÍHO OBDOBÍ</w:t>
            </w:r>
            <w:r>
              <w:rPr>
                <w:rFonts w:ascii="Avenir Next LT Pro" w:hAnsi="Avenir Next LT Pro"/>
                <w:sz w:val="18"/>
                <w:szCs w:val="18"/>
                <w:lang w:val="cs-CZ"/>
              </w:rPr>
              <w:t xml:space="preserve"> ...........................</w:t>
            </w:r>
            <w:r w:rsidRPr="001F560B">
              <w:rPr>
                <w:rFonts w:ascii="Avenir Next LT Pro" w:hAnsi="Avenir Next LT Pro"/>
                <w:sz w:val="18"/>
                <w:szCs w:val="18"/>
                <w:lang w:val="cs-CZ"/>
              </w:rPr>
              <w:t xml:space="preserve"> (DDMMRRRR)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14:paraId="7D3D6F2E" w14:textId="36FEB95B" w:rsidR="00A106DE" w:rsidRPr="001F560B" w:rsidRDefault="00A106DE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76" w:right="181"/>
              <w:rPr>
                <w:rFonts w:ascii="Avenir Next LT Pro" w:hAnsi="Avenir Next LT Pro"/>
                <w:sz w:val="18"/>
                <w:szCs w:val="18"/>
                <w:lang w:val="cs-CZ"/>
              </w:rPr>
            </w:pPr>
            <w:r w:rsidRPr="001F560B">
              <w:rPr>
                <w:rFonts w:ascii="Avenir Next LT Pro" w:hAnsi="Avenir Next LT Pro"/>
                <w:sz w:val="18"/>
                <w:szCs w:val="18"/>
                <w:lang w:val="cs-CZ"/>
              </w:rPr>
              <w:t>ROZVAHA</w:t>
            </w:r>
          </w:p>
          <w:p w14:paraId="780C135E" w14:textId="77777777" w:rsidR="00A106DE" w:rsidRDefault="00A106DE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76" w:right="181"/>
              <w:rPr>
                <w:rFonts w:ascii="Avenir Next LT Pro" w:hAnsi="Avenir Next LT Pro"/>
                <w:sz w:val="18"/>
                <w:szCs w:val="18"/>
                <w:lang w:val="cs-CZ"/>
              </w:rPr>
            </w:pPr>
            <w:r w:rsidRPr="001F560B">
              <w:rPr>
                <w:rFonts w:ascii="Avenir Next LT Pro" w:hAnsi="Avenir Next LT Pro"/>
                <w:sz w:val="18"/>
                <w:szCs w:val="18"/>
                <w:lang w:val="cs-CZ"/>
              </w:rPr>
              <w:t>VÝKAZ ZISKŮ A ZTRÁT</w:t>
            </w:r>
          </w:p>
          <w:p w14:paraId="11659666" w14:textId="2124C78E" w:rsidR="00775517" w:rsidRPr="001F560B" w:rsidRDefault="00775517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76" w:right="181"/>
              <w:rPr>
                <w:rFonts w:ascii="Avenir Next LT Pro" w:hAnsi="Avenir Next LT Pro"/>
                <w:sz w:val="18"/>
                <w:szCs w:val="18"/>
                <w:lang w:val="cs-CZ"/>
              </w:rPr>
            </w:pPr>
            <w:r>
              <w:rPr>
                <w:rFonts w:ascii="Avenir Next LT Pro" w:hAnsi="Avenir Next LT Pro"/>
                <w:sz w:val="18"/>
                <w:szCs w:val="18"/>
                <w:lang w:val="cs-CZ"/>
              </w:rPr>
              <w:t>FINANČNÍ DATA SKUTEČNOST</w:t>
            </w:r>
          </w:p>
        </w:tc>
      </w:tr>
      <w:tr w:rsidR="00A106DE" w:rsidRPr="001F560B" w14:paraId="4E17E301" w14:textId="77777777" w:rsidTr="00A106DE">
        <w:tc>
          <w:tcPr>
            <w:tcW w:w="3475" w:type="dxa"/>
            <w:vAlign w:val="center"/>
          </w:tcPr>
          <w:p w14:paraId="4112D572" w14:textId="5AD60C31" w:rsidR="001F560B" w:rsidRPr="001F560B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64"/>
              <w:rPr>
                <w:rFonts w:ascii="Avenir Next LT Pro" w:hAnsi="Avenir Next LT Pro"/>
                <w:sz w:val="18"/>
                <w:szCs w:val="18"/>
                <w:lang w:val="cs-CZ"/>
              </w:rPr>
            </w:pPr>
            <w:r w:rsidRPr="001F560B">
              <w:rPr>
                <w:rFonts w:ascii="Avenir Next LT Pro" w:hAnsi="Avenir Next LT Pro"/>
                <w:sz w:val="18"/>
                <w:szCs w:val="18"/>
                <w:lang w:val="cs-CZ"/>
              </w:rPr>
              <w:t>STAV ZÁVAZKŮ VŮČI FOTBALOVÝM SUBJEKTŮM</w:t>
            </w:r>
          </w:p>
        </w:tc>
        <w:tc>
          <w:tcPr>
            <w:tcW w:w="2327" w:type="dxa"/>
            <w:vAlign w:val="center"/>
          </w:tcPr>
          <w:p w14:paraId="0A93544E" w14:textId="1859AADD" w:rsidR="001F560B" w:rsidRPr="001F560B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75" w:right="458"/>
              <w:rPr>
                <w:rFonts w:ascii="Avenir Next LT Pro" w:hAnsi="Avenir Next LT Pro"/>
                <w:sz w:val="18"/>
                <w:szCs w:val="18"/>
                <w:lang w:val="cs-CZ"/>
              </w:rPr>
            </w:pPr>
            <w:r w:rsidRPr="001F560B">
              <w:rPr>
                <w:rFonts w:ascii="Avenir Next LT Pro" w:hAnsi="Avenir Next LT Pro"/>
                <w:sz w:val="18"/>
                <w:szCs w:val="18"/>
                <w:lang w:val="cs-CZ"/>
              </w:rPr>
              <w:t xml:space="preserve">DO LHŮTY SPLATNOSTI </w:t>
            </w:r>
            <w:r w:rsidR="00A04C7D">
              <w:rPr>
                <w:rFonts w:ascii="Avenir Next LT Pro" w:hAnsi="Avenir Next LT Pro"/>
                <w:sz w:val="18"/>
                <w:szCs w:val="18"/>
                <w:lang w:val="cs-CZ"/>
              </w:rPr>
              <w:t>k 30.09.2023</w:t>
            </w:r>
          </w:p>
        </w:tc>
        <w:tc>
          <w:tcPr>
            <w:tcW w:w="1985" w:type="dxa"/>
            <w:vAlign w:val="center"/>
          </w:tcPr>
          <w:p w14:paraId="3FE0F261" w14:textId="5224D2A8" w:rsidR="001F560B" w:rsidRPr="00A106DE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45"/>
              </w:tabs>
              <w:spacing w:before="100" w:after="100"/>
              <w:ind w:right="458"/>
              <w:jc w:val="right"/>
              <w:rPr>
                <w:rFonts w:ascii="Avenir Next LT Pro" w:hAnsi="Avenir Next LT Pro"/>
                <w:b/>
                <w:bCs/>
                <w:color w:val="C00000"/>
                <w:sz w:val="18"/>
                <w:szCs w:val="18"/>
                <w:lang w:val="cs-CZ"/>
              </w:rPr>
            </w:pPr>
          </w:p>
        </w:tc>
        <w:tc>
          <w:tcPr>
            <w:tcW w:w="2268" w:type="dxa"/>
            <w:vAlign w:val="center"/>
          </w:tcPr>
          <w:p w14:paraId="1DDAA4C4" w14:textId="4DEE48BB" w:rsidR="001F560B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76" w:right="458"/>
              <w:rPr>
                <w:rFonts w:ascii="Avenir Next LT Pro" w:hAnsi="Avenir Next LT Pro"/>
                <w:sz w:val="18"/>
                <w:szCs w:val="18"/>
                <w:lang w:val="cs-CZ"/>
              </w:rPr>
            </w:pPr>
            <w:r w:rsidRPr="001F560B">
              <w:rPr>
                <w:rFonts w:ascii="Avenir Next LT Pro" w:hAnsi="Avenir Next LT Pro"/>
                <w:sz w:val="18"/>
                <w:szCs w:val="18"/>
                <w:lang w:val="cs-CZ"/>
              </w:rPr>
              <w:t>PO LHŮTĚ SPLATNOSTI</w:t>
            </w:r>
            <w:r w:rsidR="00A04C7D">
              <w:rPr>
                <w:rFonts w:ascii="Avenir Next LT Pro" w:hAnsi="Avenir Next LT Pro"/>
                <w:sz w:val="18"/>
                <w:szCs w:val="18"/>
                <w:lang w:val="cs-CZ"/>
              </w:rPr>
              <w:t xml:space="preserve"> k 30.09.2023</w:t>
            </w:r>
          </w:p>
        </w:tc>
        <w:tc>
          <w:tcPr>
            <w:tcW w:w="1984" w:type="dxa"/>
            <w:vAlign w:val="center"/>
          </w:tcPr>
          <w:p w14:paraId="6FACB5D2" w14:textId="69B2695F" w:rsidR="001F560B" w:rsidRPr="00A106DE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45"/>
              </w:tabs>
              <w:spacing w:before="100" w:after="100"/>
              <w:ind w:left="176" w:right="458"/>
              <w:jc w:val="right"/>
              <w:rPr>
                <w:rFonts w:ascii="Avenir Next LT Pro" w:hAnsi="Avenir Next LT Pro"/>
                <w:b/>
                <w:bCs/>
                <w:color w:val="C00000"/>
                <w:sz w:val="18"/>
                <w:szCs w:val="18"/>
                <w:lang w:val="cs-CZ"/>
              </w:rPr>
            </w:pPr>
          </w:p>
        </w:tc>
        <w:tc>
          <w:tcPr>
            <w:tcW w:w="1985" w:type="dxa"/>
            <w:vAlign w:val="center"/>
          </w:tcPr>
          <w:p w14:paraId="5115D84D" w14:textId="26ADAC03" w:rsidR="001F560B" w:rsidRPr="001F560B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45"/>
              </w:tabs>
              <w:spacing w:before="100" w:after="100"/>
              <w:ind w:left="176" w:right="458"/>
              <w:rPr>
                <w:rFonts w:ascii="Avenir Next LT Pro" w:hAnsi="Avenir Next LT Pro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venir Next LT Pro" w:hAnsi="Avenir Next LT Pro"/>
                <w:sz w:val="18"/>
                <w:szCs w:val="18"/>
                <w:lang w:val="cs-CZ"/>
              </w:rPr>
              <w:t>xxxx</w:t>
            </w:r>
            <w:proofErr w:type="spellEnd"/>
          </w:p>
        </w:tc>
      </w:tr>
      <w:tr w:rsidR="00A106DE" w:rsidRPr="001F560B" w14:paraId="599036EF" w14:textId="77777777" w:rsidTr="00A106DE">
        <w:tc>
          <w:tcPr>
            <w:tcW w:w="3475" w:type="dxa"/>
            <w:vAlign w:val="center"/>
          </w:tcPr>
          <w:p w14:paraId="056C7FD3" w14:textId="3B2006EE" w:rsidR="001F560B" w:rsidRPr="001F560B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64"/>
              <w:rPr>
                <w:rFonts w:ascii="Avenir Next LT Pro" w:hAnsi="Avenir Next LT Pro"/>
                <w:sz w:val="18"/>
                <w:szCs w:val="18"/>
                <w:lang w:val="cs-CZ"/>
              </w:rPr>
            </w:pPr>
            <w:r w:rsidRPr="001F560B">
              <w:rPr>
                <w:rFonts w:ascii="Avenir Next LT Pro" w:hAnsi="Avenir Next LT Pro"/>
                <w:sz w:val="18"/>
                <w:szCs w:val="18"/>
                <w:lang w:val="cs-CZ"/>
              </w:rPr>
              <w:t>STAV ZÁVAZKŮ VŮČI DAŇOVÝM ORGÁNŮM</w:t>
            </w:r>
          </w:p>
        </w:tc>
        <w:tc>
          <w:tcPr>
            <w:tcW w:w="2327" w:type="dxa"/>
            <w:vAlign w:val="center"/>
          </w:tcPr>
          <w:p w14:paraId="2E7068B1" w14:textId="040EC59A" w:rsidR="001F560B" w:rsidRPr="001F560B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75" w:right="458"/>
              <w:rPr>
                <w:rFonts w:ascii="Avenir Next LT Pro" w:hAnsi="Avenir Next LT Pro"/>
                <w:sz w:val="18"/>
                <w:szCs w:val="18"/>
                <w:lang w:val="cs-CZ"/>
              </w:rPr>
            </w:pPr>
            <w:r w:rsidRPr="001F560B">
              <w:rPr>
                <w:rFonts w:ascii="Avenir Next LT Pro" w:hAnsi="Avenir Next LT Pro"/>
                <w:sz w:val="18"/>
                <w:szCs w:val="18"/>
                <w:lang w:val="cs-CZ"/>
              </w:rPr>
              <w:t xml:space="preserve">DO LHŮTY SPLATNOSTI </w:t>
            </w:r>
            <w:r w:rsidR="00A04C7D">
              <w:rPr>
                <w:rFonts w:ascii="Avenir Next LT Pro" w:hAnsi="Avenir Next LT Pro"/>
                <w:sz w:val="18"/>
                <w:szCs w:val="18"/>
                <w:lang w:val="cs-CZ"/>
              </w:rPr>
              <w:t>k 30.09.2023</w:t>
            </w:r>
          </w:p>
        </w:tc>
        <w:tc>
          <w:tcPr>
            <w:tcW w:w="1985" w:type="dxa"/>
            <w:vAlign w:val="center"/>
          </w:tcPr>
          <w:p w14:paraId="4AE621FE" w14:textId="77777777" w:rsidR="001F560B" w:rsidRPr="00A106DE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76" w:right="458"/>
              <w:jc w:val="right"/>
              <w:rPr>
                <w:rFonts w:ascii="Avenir Next LT Pro" w:hAnsi="Avenir Next LT Pro"/>
                <w:b/>
                <w:bCs/>
                <w:color w:val="C00000"/>
                <w:sz w:val="18"/>
                <w:szCs w:val="18"/>
                <w:lang w:val="cs-CZ"/>
              </w:rPr>
            </w:pPr>
          </w:p>
        </w:tc>
        <w:tc>
          <w:tcPr>
            <w:tcW w:w="2268" w:type="dxa"/>
            <w:vAlign w:val="center"/>
          </w:tcPr>
          <w:p w14:paraId="6F83F6C3" w14:textId="604766FA" w:rsidR="001F560B" w:rsidRPr="001F560B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76" w:right="458"/>
              <w:rPr>
                <w:rFonts w:ascii="Avenir Next LT Pro" w:hAnsi="Avenir Next LT Pro"/>
                <w:sz w:val="18"/>
                <w:szCs w:val="18"/>
                <w:lang w:val="cs-CZ"/>
              </w:rPr>
            </w:pPr>
            <w:r w:rsidRPr="001F560B">
              <w:rPr>
                <w:rFonts w:ascii="Avenir Next LT Pro" w:hAnsi="Avenir Next LT Pro"/>
                <w:sz w:val="18"/>
                <w:szCs w:val="18"/>
                <w:lang w:val="cs-CZ"/>
              </w:rPr>
              <w:t>PO LHŮTĚ SPLATNOSTI</w:t>
            </w:r>
            <w:r w:rsidR="00A04C7D">
              <w:rPr>
                <w:rFonts w:ascii="Avenir Next LT Pro" w:hAnsi="Avenir Next LT Pro"/>
                <w:sz w:val="18"/>
                <w:szCs w:val="18"/>
                <w:lang w:val="cs-CZ"/>
              </w:rPr>
              <w:t xml:space="preserve"> k 30.09.2023</w:t>
            </w:r>
          </w:p>
        </w:tc>
        <w:tc>
          <w:tcPr>
            <w:tcW w:w="1984" w:type="dxa"/>
            <w:vAlign w:val="center"/>
          </w:tcPr>
          <w:p w14:paraId="4C448BB2" w14:textId="67EFA46E" w:rsidR="001F560B" w:rsidRPr="00A106DE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76" w:right="458"/>
              <w:jc w:val="right"/>
              <w:rPr>
                <w:rFonts w:ascii="Avenir Next LT Pro" w:hAnsi="Avenir Next LT Pro"/>
                <w:b/>
                <w:bCs/>
                <w:color w:val="C00000"/>
                <w:sz w:val="18"/>
                <w:szCs w:val="18"/>
                <w:lang w:val="cs-CZ"/>
              </w:rPr>
            </w:pPr>
          </w:p>
        </w:tc>
        <w:tc>
          <w:tcPr>
            <w:tcW w:w="1985" w:type="dxa"/>
            <w:vAlign w:val="center"/>
          </w:tcPr>
          <w:p w14:paraId="296D1A21" w14:textId="4FC8251C" w:rsidR="001F560B" w:rsidRPr="001F560B" w:rsidDel="00A468C4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76" w:right="458"/>
              <w:rPr>
                <w:rFonts w:ascii="Avenir Next LT Pro" w:hAnsi="Avenir Next LT Pro"/>
                <w:sz w:val="18"/>
                <w:szCs w:val="18"/>
                <w:lang w:val="cs-CZ"/>
              </w:rPr>
            </w:pPr>
            <w:proofErr w:type="spellStart"/>
            <w:r w:rsidRPr="001F560B">
              <w:rPr>
                <w:rFonts w:ascii="Avenir Next LT Pro" w:hAnsi="Avenir Next LT Pro"/>
                <w:sz w:val="18"/>
                <w:szCs w:val="18"/>
                <w:lang w:val="cs-CZ"/>
              </w:rPr>
              <w:t>xxxx</w:t>
            </w:r>
            <w:proofErr w:type="spellEnd"/>
          </w:p>
        </w:tc>
      </w:tr>
      <w:tr w:rsidR="00A106DE" w:rsidRPr="001F560B" w14:paraId="6AA9AED3" w14:textId="77777777" w:rsidTr="00A106DE">
        <w:tc>
          <w:tcPr>
            <w:tcW w:w="3475" w:type="dxa"/>
            <w:vAlign w:val="center"/>
          </w:tcPr>
          <w:p w14:paraId="0C984B97" w14:textId="351D9E38" w:rsidR="001F560B" w:rsidRPr="001F560B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64"/>
              <w:rPr>
                <w:rFonts w:ascii="Avenir Next LT Pro" w:hAnsi="Avenir Next LT Pro"/>
                <w:sz w:val="18"/>
                <w:szCs w:val="18"/>
                <w:lang w:val="cs-CZ"/>
              </w:rPr>
            </w:pPr>
            <w:r w:rsidRPr="001F560B">
              <w:rPr>
                <w:rFonts w:ascii="Avenir Next LT Pro" w:hAnsi="Avenir Next LT Pro"/>
                <w:sz w:val="18"/>
                <w:szCs w:val="18"/>
                <w:lang w:val="cs-CZ"/>
              </w:rPr>
              <w:t>STAV ZÁVAZKŮ VŮČI ORGÁNŮM SOCIÁLNÍHO ZABEZPEČENÍ</w:t>
            </w:r>
          </w:p>
        </w:tc>
        <w:tc>
          <w:tcPr>
            <w:tcW w:w="2327" w:type="dxa"/>
            <w:vAlign w:val="center"/>
          </w:tcPr>
          <w:p w14:paraId="49988E63" w14:textId="57F8012F" w:rsidR="001F560B" w:rsidRPr="001F560B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75" w:right="458"/>
              <w:rPr>
                <w:rFonts w:ascii="Avenir Next LT Pro" w:hAnsi="Avenir Next LT Pro"/>
                <w:sz w:val="18"/>
                <w:szCs w:val="18"/>
                <w:lang w:val="cs-CZ"/>
              </w:rPr>
            </w:pPr>
            <w:r w:rsidRPr="001F560B">
              <w:rPr>
                <w:rFonts w:ascii="Avenir Next LT Pro" w:hAnsi="Avenir Next LT Pro"/>
                <w:sz w:val="18"/>
                <w:szCs w:val="18"/>
                <w:lang w:val="cs-CZ"/>
              </w:rPr>
              <w:t>DO LHŮTY SPLATNOSTI</w:t>
            </w:r>
            <w:r w:rsidR="00A04C7D">
              <w:rPr>
                <w:rFonts w:ascii="Avenir Next LT Pro" w:hAnsi="Avenir Next LT Pro"/>
                <w:sz w:val="18"/>
                <w:szCs w:val="18"/>
                <w:lang w:val="cs-CZ"/>
              </w:rPr>
              <w:t xml:space="preserve"> k 30.09.2023</w:t>
            </w:r>
          </w:p>
        </w:tc>
        <w:tc>
          <w:tcPr>
            <w:tcW w:w="1985" w:type="dxa"/>
            <w:vAlign w:val="center"/>
          </w:tcPr>
          <w:p w14:paraId="5F2B1746" w14:textId="77777777" w:rsidR="001F560B" w:rsidRPr="00A106DE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76" w:right="458"/>
              <w:jc w:val="right"/>
              <w:rPr>
                <w:rFonts w:ascii="Avenir Next LT Pro" w:hAnsi="Avenir Next LT Pro"/>
                <w:b/>
                <w:bCs/>
                <w:color w:val="C00000"/>
                <w:sz w:val="18"/>
                <w:szCs w:val="18"/>
                <w:lang w:val="cs-CZ"/>
              </w:rPr>
            </w:pPr>
          </w:p>
        </w:tc>
        <w:tc>
          <w:tcPr>
            <w:tcW w:w="2268" w:type="dxa"/>
            <w:vAlign w:val="center"/>
          </w:tcPr>
          <w:p w14:paraId="3E8C06FE" w14:textId="5D00872F" w:rsidR="001F560B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76" w:right="458"/>
              <w:rPr>
                <w:rFonts w:ascii="Avenir Next LT Pro" w:hAnsi="Avenir Next LT Pro"/>
                <w:sz w:val="18"/>
                <w:szCs w:val="18"/>
                <w:lang w:val="cs-CZ"/>
              </w:rPr>
            </w:pPr>
            <w:r w:rsidRPr="001F560B">
              <w:rPr>
                <w:rFonts w:ascii="Avenir Next LT Pro" w:hAnsi="Avenir Next LT Pro"/>
                <w:sz w:val="18"/>
                <w:szCs w:val="18"/>
                <w:lang w:val="cs-CZ"/>
              </w:rPr>
              <w:t>PO LHŮTĚ SPLATNOST</w:t>
            </w:r>
            <w:r>
              <w:rPr>
                <w:rFonts w:ascii="Avenir Next LT Pro" w:hAnsi="Avenir Next LT Pro"/>
                <w:sz w:val="18"/>
                <w:szCs w:val="18"/>
                <w:lang w:val="cs-CZ"/>
              </w:rPr>
              <w:t>I</w:t>
            </w:r>
            <w:r w:rsidR="00A04C7D">
              <w:rPr>
                <w:rFonts w:ascii="Avenir Next LT Pro" w:hAnsi="Avenir Next LT Pro"/>
                <w:sz w:val="18"/>
                <w:szCs w:val="18"/>
                <w:lang w:val="cs-CZ"/>
              </w:rPr>
              <w:t xml:space="preserve"> k 30.09.2023</w:t>
            </w:r>
          </w:p>
        </w:tc>
        <w:tc>
          <w:tcPr>
            <w:tcW w:w="1984" w:type="dxa"/>
            <w:vAlign w:val="center"/>
          </w:tcPr>
          <w:p w14:paraId="0A0BFDCE" w14:textId="349E78C6" w:rsidR="001F560B" w:rsidRPr="00A106DE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76" w:right="458"/>
              <w:jc w:val="right"/>
              <w:rPr>
                <w:rFonts w:ascii="Avenir Next LT Pro" w:hAnsi="Avenir Next LT Pro"/>
                <w:b/>
                <w:bCs/>
                <w:color w:val="C00000"/>
                <w:sz w:val="18"/>
                <w:szCs w:val="18"/>
                <w:lang w:val="cs-CZ"/>
              </w:rPr>
            </w:pPr>
          </w:p>
        </w:tc>
        <w:tc>
          <w:tcPr>
            <w:tcW w:w="1985" w:type="dxa"/>
            <w:vAlign w:val="center"/>
          </w:tcPr>
          <w:p w14:paraId="7C9B3E15" w14:textId="7CB01469" w:rsidR="001F560B" w:rsidRPr="001F560B" w:rsidRDefault="001F560B" w:rsidP="00A10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after="100"/>
              <w:ind w:left="176" w:right="458"/>
              <w:rPr>
                <w:rFonts w:ascii="Avenir Next LT Pro" w:hAnsi="Avenir Next LT Pro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venir Next LT Pro" w:hAnsi="Avenir Next LT Pro"/>
                <w:sz w:val="18"/>
                <w:szCs w:val="18"/>
                <w:lang w:val="cs-CZ"/>
              </w:rPr>
              <w:t>xxxx</w:t>
            </w:r>
            <w:proofErr w:type="spellEnd"/>
          </w:p>
        </w:tc>
      </w:tr>
      <w:bookmarkEnd w:id="0"/>
    </w:tbl>
    <w:p w14:paraId="393EDEF5" w14:textId="77777777" w:rsidR="00323090" w:rsidRDefault="00323090" w:rsidP="00E86238"/>
    <w:sectPr w:rsidR="00323090" w:rsidSect="00E86238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1ADE2" w14:textId="77777777" w:rsidR="001967B9" w:rsidRDefault="001967B9" w:rsidP="00E86238">
      <w:pPr>
        <w:spacing w:after="0" w:line="240" w:lineRule="auto"/>
      </w:pPr>
      <w:r>
        <w:separator/>
      </w:r>
    </w:p>
  </w:endnote>
  <w:endnote w:type="continuationSeparator" w:id="0">
    <w:p w14:paraId="682A58EE" w14:textId="77777777" w:rsidR="001967B9" w:rsidRDefault="001967B9" w:rsidP="00E8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venir Next LT Pro" w:hAnsi="Avenir Next LT Pro"/>
        <w:color w:val="808080" w:themeColor="background1" w:themeShade="80"/>
        <w:sz w:val="14"/>
        <w:szCs w:val="14"/>
      </w:rPr>
      <w:id w:val="1212072850"/>
      <w:docPartObj>
        <w:docPartGallery w:val="Page Numbers (Bottom of Page)"/>
        <w:docPartUnique/>
      </w:docPartObj>
    </w:sdtPr>
    <w:sdtContent>
      <w:sdt>
        <w:sdtPr>
          <w:rPr>
            <w:rFonts w:ascii="Avenir Next LT Pro" w:hAnsi="Avenir Next LT Pro"/>
            <w:color w:val="808080" w:themeColor="background1" w:themeShade="80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01EBEBA" w14:textId="77777777" w:rsidR="00E86238" w:rsidRPr="00704A14" w:rsidRDefault="00E86238" w:rsidP="00E86238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venir Next LT Pro" w:hAnsi="Avenir Next LT Pro"/>
                <w:color w:val="808080" w:themeColor="background1" w:themeShade="80"/>
                <w:sz w:val="14"/>
                <w:szCs w:val="14"/>
              </w:rPr>
            </w:pPr>
            <w:r w:rsidRPr="00704A14">
              <w:rPr>
                <w:rFonts w:ascii="Avenir Next LT Pro" w:hAnsi="Avenir Next LT Pro"/>
                <w:color w:val="808080" w:themeColor="background1" w:themeShade="80"/>
                <w:sz w:val="14"/>
                <w:szCs w:val="14"/>
                <w:lang w:val="cs-CZ"/>
              </w:rPr>
              <w:t xml:space="preserve">Stránka </w:t>
            </w:r>
            <w:r w:rsidRPr="00704A14">
              <w:rPr>
                <w:rFonts w:ascii="Avenir Next LT Pro" w:hAnsi="Avenir Next LT Pro"/>
                <w:b/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Pr="00704A14">
              <w:rPr>
                <w:rFonts w:ascii="Avenir Next LT Pro" w:hAnsi="Avenir Next LT Pro"/>
                <w:b/>
                <w:bCs/>
                <w:color w:val="808080" w:themeColor="background1" w:themeShade="80"/>
                <w:sz w:val="14"/>
                <w:szCs w:val="14"/>
              </w:rPr>
              <w:instrText>PAGE</w:instrText>
            </w:r>
            <w:r w:rsidRPr="00704A14">
              <w:rPr>
                <w:rFonts w:ascii="Avenir Next LT Pro" w:hAnsi="Avenir Next LT Pro"/>
                <w:b/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>
              <w:rPr>
                <w:rFonts w:ascii="Avenir Next LT Pro" w:hAnsi="Avenir Next LT Pro"/>
                <w:b/>
                <w:bCs/>
                <w:color w:val="808080" w:themeColor="background1" w:themeShade="80"/>
                <w:sz w:val="14"/>
                <w:szCs w:val="14"/>
              </w:rPr>
              <w:t>1</w:t>
            </w:r>
            <w:r w:rsidRPr="00704A14">
              <w:rPr>
                <w:rFonts w:ascii="Avenir Next LT Pro" w:hAnsi="Avenir Next LT Pro"/>
                <w:b/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  <w:r w:rsidRPr="00704A14">
              <w:rPr>
                <w:rFonts w:ascii="Avenir Next LT Pro" w:hAnsi="Avenir Next LT Pro"/>
                <w:color w:val="808080" w:themeColor="background1" w:themeShade="80"/>
                <w:sz w:val="14"/>
                <w:szCs w:val="14"/>
                <w:lang w:val="cs-CZ"/>
              </w:rPr>
              <w:t xml:space="preserve"> z </w:t>
            </w:r>
            <w:r w:rsidRPr="00704A14">
              <w:rPr>
                <w:rFonts w:ascii="Avenir Next LT Pro" w:hAnsi="Avenir Next LT Pro"/>
                <w:b/>
                <w:bCs/>
                <w:color w:val="808080" w:themeColor="background1" w:themeShade="80"/>
                <w:sz w:val="14"/>
                <w:szCs w:val="14"/>
              </w:rPr>
              <w:fldChar w:fldCharType="begin"/>
            </w:r>
            <w:r w:rsidRPr="00704A14">
              <w:rPr>
                <w:rFonts w:ascii="Avenir Next LT Pro" w:hAnsi="Avenir Next LT Pro"/>
                <w:b/>
                <w:bCs/>
                <w:color w:val="808080" w:themeColor="background1" w:themeShade="80"/>
                <w:sz w:val="14"/>
                <w:szCs w:val="14"/>
              </w:rPr>
              <w:instrText>NUMPAGES</w:instrText>
            </w:r>
            <w:r w:rsidRPr="00704A14">
              <w:rPr>
                <w:rFonts w:ascii="Avenir Next LT Pro" w:hAnsi="Avenir Next LT Pro"/>
                <w:b/>
                <w:bCs/>
                <w:color w:val="808080" w:themeColor="background1" w:themeShade="80"/>
                <w:sz w:val="14"/>
                <w:szCs w:val="14"/>
              </w:rPr>
              <w:fldChar w:fldCharType="separate"/>
            </w:r>
            <w:r>
              <w:rPr>
                <w:rFonts w:ascii="Avenir Next LT Pro" w:hAnsi="Avenir Next LT Pro"/>
                <w:b/>
                <w:bCs/>
                <w:color w:val="808080" w:themeColor="background1" w:themeShade="80"/>
                <w:sz w:val="14"/>
                <w:szCs w:val="14"/>
              </w:rPr>
              <w:t>1</w:t>
            </w:r>
            <w:r w:rsidRPr="00704A14">
              <w:rPr>
                <w:rFonts w:ascii="Avenir Next LT Pro" w:hAnsi="Avenir Next LT Pro"/>
                <w:b/>
                <w:bCs/>
                <w:color w:val="808080" w:themeColor="background1" w:themeShade="80"/>
                <w:sz w:val="14"/>
                <w:szCs w:val="14"/>
              </w:rPr>
              <w:fldChar w:fldCharType="end"/>
            </w:r>
          </w:p>
        </w:sdtContent>
      </w:sdt>
    </w:sdtContent>
  </w:sdt>
  <w:p w14:paraId="5687960C" w14:textId="77777777" w:rsidR="00E86238" w:rsidRDefault="00E862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E1E35" w14:textId="77777777" w:rsidR="001967B9" w:rsidRDefault="001967B9" w:rsidP="00E86238">
      <w:pPr>
        <w:spacing w:after="0" w:line="240" w:lineRule="auto"/>
      </w:pPr>
      <w:r>
        <w:separator/>
      </w:r>
    </w:p>
  </w:footnote>
  <w:footnote w:type="continuationSeparator" w:id="0">
    <w:p w14:paraId="2786FAD0" w14:textId="77777777" w:rsidR="001967B9" w:rsidRDefault="001967B9" w:rsidP="00E86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27AE" w14:textId="58976A53" w:rsidR="00E86238" w:rsidRPr="000B3648" w:rsidRDefault="000B3648" w:rsidP="000B3648">
    <w:pPr>
      <w:pStyle w:val="NADPIS2"/>
      <w:tabs>
        <w:tab w:val="right" w:pos="14004"/>
      </w:tabs>
    </w:pPr>
    <w:r>
      <w:t>PROGRAM PRO PODPORU TALENTOVANÉ MLÁDEŽE</w:t>
    </w:r>
    <w:r>
      <w:tab/>
    </w:r>
    <w:r w:rsidRPr="00315286">
      <w:rPr>
        <w:rFonts w:ascii="Century Gothic" w:hAnsi="Century Gothic"/>
        <w:color w:val="808080" w:themeColor="background1" w:themeShade="80"/>
        <w:sz w:val="18"/>
        <w:szCs w:val="18"/>
      </w:rPr>
      <w:t>M.</w:t>
    </w:r>
    <w:r>
      <w:rPr>
        <w:rFonts w:ascii="Century Gothic" w:hAnsi="Century Gothic"/>
        <w:color w:val="808080" w:themeColor="background1" w:themeShade="80"/>
        <w:sz w:val="18"/>
        <w:szCs w:val="18"/>
      </w:rPr>
      <w:t>5 FINANCE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38"/>
    <w:rsid w:val="000B3648"/>
    <w:rsid w:val="000F56C7"/>
    <w:rsid w:val="001621AF"/>
    <w:rsid w:val="001967B9"/>
    <w:rsid w:val="001D016E"/>
    <w:rsid w:val="001E7C0E"/>
    <w:rsid w:val="001F560B"/>
    <w:rsid w:val="00265D78"/>
    <w:rsid w:val="00323090"/>
    <w:rsid w:val="003431D1"/>
    <w:rsid w:val="00466633"/>
    <w:rsid w:val="005133BF"/>
    <w:rsid w:val="00546053"/>
    <w:rsid w:val="005534EE"/>
    <w:rsid w:val="005E0B8A"/>
    <w:rsid w:val="005F177A"/>
    <w:rsid w:val="006314DA"/>
    <w:rsid w:val="00775517"/>
    <w:rsid w:val="00A04C7D"/>
    <w:rsid w:val="00A106DE"/>
    <w:rsid w:val="00B57349"/>
    <w:rsid w:val="00C24C86"/>
    <w:rsid w:val="00CC7783"/>
    <w:rsid w:val="00D0266E"/>
    <w:rsid w:val="00E46607"/>
    <w:rsid w:val="00E86238"/>
    <w:rsid w:val="00ED39C9"/>
    <w:rsid w:val="00ED5718"/>
    <w:rsid w:val="00F8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6EBD"/>
  <w15:chartTrackingRefBased/>
  <w15:docId w15:val="{C8BEA16F-A34A-4D33-B1CA-0DC673AD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" w:eastAsiaTheme="minorHAnsi" w:hAnsi="Meiryo" w:cstheme="minorBidi"/>
        <w:sz w:val="18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8623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36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E86238"/>
    <w:pPr>
      <w:spacing w:after="0" w:line="240" w:lineRule="auto"/>
    </w:pPr>
    <w:rPr>
      <w:rFonts w:asciiTheme="minorHAnsi" w:hAnsiTheme="minorHAnsi"/>
      <w:sz w:val="22"/>
      <w:szCs w:val="22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E8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E86238"/>
    <w:pPr>
      <w:spacing w:after="0" w:line="240" w:lineRule="auto"/>
    </w:pPr>
    <w:rPr>
      <w:rFonts w:asciiTheme="minorHAnsi" w:hAnsiTheme="minorHAnsi"/>
      <w:sz w:val="22"/>
      <w:szCs w:val="22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8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23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Zpat">
    <w:name w:val="footer"/>
    <w:basedOn w:val="Normln"/>
    <w:link w:val="ZpatChar"/>
    <w:uiPriority w:val="99"/>
    <w:unhideWhenUsed/>
    <w:rsid w:val="00E86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23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table" w:customStyle="1" w:styleId="Mkatabulky3">
    <w:name w:val="Mřížka tabulky3"/>
    <w:basedOn w:val="Normlntabulka"/>
    <w:next w:val="Mkatabulky"/>
    <w:uiPriority w:val="59"/>
    <w:rsid w:val="00E86238"/>
    <w:pPr>
      <w:spacing w:after="0" w:line="240" w:lineRule="auto"/>
    </w:pPr>
    <w:rPr>
      <w:rFonts w:asciiTheme="minorHAnsi" w:hAnsiTheme="minorHAnsi"/>
      <w:sz w:val="22"/>
      <w:szCs w:val="22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">
    <w:name w:val="NADPIS 2"/>
    <w:basedOn w:val="Nadpis3"/>
    <w:link w:val="NADPIS2Char"/>
    <w:qFormat/>
    <w:rsid w:val="000B3648"/>
    <w:pPr>
      <w:keepNext w:val="0"/>
      <w:keepLines w:val="0"/>
      <w:pBdr>
        <w:bottom w:val="single" w:sz="4" w:space="0" w:color="000000"/>
      </w:pBdr>
      <w:spacing w:before="0" w:line="240" w:lineRule="auto"/>
    </w:pPr>
    <w:rPr>
      <w:rFonts w:ascii="Arial Unicode MS" w:eastAsia="Arial Unicode MS" w:hAnsi="Arial Unicode MS" w:cs="Arial Unicode MS"/>
      <w:b/>
      <w:color w:val="002060"/>
      <w:sz w:val="20"/>
      <w:szCs w:val="20"/>
      <w:u w:color="002060"/>
    </w:rPr>
  </w:style>
  <w:style w:type="character" w:customStyle="1" w:styleId="NADPIS2Char">
    <w:name w:val="NADPIS 2 Char"/>
    <w:basedOn w:val="Standardnpsmoodstavce"/>
    <w:link w:val="NADPIS2"/>
    <w:rsid w:val="000B3648"/>
    <w:rPr>
      <w:rFonts w:ascii="Arial Unicode MS" w:eastAsia="Arial Unicode MS" w:hAnsi="Arial Unicode MS" w:cs="Arial Unicode MS"/>
      <w:b/>
      <w:color w:val="002060"/>
      <w:sz w:val="20"/>
      <w:u w:color="002060"/>
      <w:bdr w:val="nil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3648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 Rýznar</dc:creator>
  <cp:keywords/>
  <dc:description/>
  <cp:lastModifiedBy>Standa Ryznar</cp:lastModifiedBy>
  <cp:revision>6</cp:revision>
  <dcterms:created xsi:type="dcterms:W3CDTF">2023-09-25T17:57:00Z</dcterms:created>
  <dcterms:modified xsi:type="dcterms:W3CDTF">2023-10-17T13:05:00Z</dcterms:modified>
</cp:coreProperties>
</file>